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966" w:rsidRPr="00F26499" w:rsidRDefault="00065966" w:rsidP="00065966">
      <w:pPr>
        <w:rPr>
          <w:rFonts w:ascii="Times New Roman" w:hAnsi="Times New Roman" w:cs="Times New Roman"/>
          <w:b/>
          <w:i/>
          <w:color w:val="000000" w:themeColor="text1"/>
          <w:sz w:val="24"/>
          <w:szCs w:val="24"/>
        </w:rPr>
      </w:pPr>
      <w:r w:rsidRPr="00F26499">
        <w:rPr>
          <w:rFonts w:ascii="Times New Roman" w:hAnsi="Times New Roman" w:cs="Times New Roman"/>
          <w:b/>
          <w:i/>
          <w:color w:val="000000" w:themeColor="text1"/>
          <w:sz w:val="24"/>
          <w:szCs w:val="24"/>
        </w:rPr>
        <w:t xml:space="preserve">Elonis v. U.S. </w:t>
      </w:r>
      <w:r w:rsidRPr="00F26499">
        <w:rPr>
          <w:rFonts w:ascii="Times New Roman" w:hAnsi="Times New Roman" w:cs="Times New Roman"/>
          <w:b/>
          <w:color w:val="000000" w:themeColor="text1"/>
          <w:sz w:val="24"/>
          <w:szCs w:val="24"/>
        </w:rPr>
        <w:t xml:space="preserve">Activity Package – </w:t>
      </w:r>
      <w:hyperlink r:id="rId6" w:history="1">
        <w:r w:rsidRPr="00F26499">
          <w:rPr>
            <w:rStyle w:val="Hyperlink"/>
            <w:rFonts w:ascii="Times New Roman" w:hAnsi="Times New Roman" w:cs="Times New Roman"/>
            <w:b/>
            <w:color w:val="000000" w:themeColor="text1"/>
            <w:sz w:val="24"/>
            <w:szCs w:val="24"/>
          </w:rPr>
          <w:t>www.uscourts.gov</w:t>
        </w:r>
      </w:hyperlink>
      <w:r w:rsidRPr="00F26499">
        <w:rPr>
          <w:rFonts w:ascii="Times New Roman" w:hAnsi="Times New Roman" w:cs="Times New Roman"/>
          <w:b/>
          <w:color w:val="000000" w:themeColor="text1"/>
          <w:sz w:val="24"/>
          <w:szCs w:val="24"/>
        </w:rPr>
        <w:t xml:space="preserve"> </w:t>
      </w:r>
    </w:p>
    <w:p w:rsidR="00B414DD" w:rsidRDefault="00B414DD" w:rsidP="00065966">
      <w:pPr>
        <w:spacing w:after="0"/>
        <w:rPr>
          <w:rFonts w:ascii="Times New Roman" w:hAnsi="Times New Roman" w:cs="Times New Roman"/>
          <w:i/>
          <w:iCs/>
          <w:color w:val="000000" w:themeColor="text1"/>
          <w:sz w:val="24"/>
          <w:szCs w:val="24"/>
        </w:rPr>
      </w:pPr>
      <w:r w:rsidRPr="00B414DD">
        <w:rPr>
          <w:rFonts w:ascii="Times New Roman" w:hAnsi="Times New Roman" w:cs="Times New Roman"/>
          <w:i/>
          <w:iCs/>
          <w:color w:val="000000" w:themeColor="text1"/>
          <w:sz w:val="24"/>
          <w:szCs w:val="24"/>
        </w:rPr>
        <w:t>This First Amendment activity applies the landmark Supreme Court case Elonis v. U.S. to a teen conflict posted on Facebook.</w:t>
      </w:r>
    </w:p>
    <w:p w:rsidR="00B414DD" w:rsidRPr="00B414DD" w:rsidRDefault="00B414DD" w:rsidP="00065966">
      <w:pPr>
        <w:spacing w:after="0"/>
        <w:rPr>
          <w:rFonts w:ascii="Times New Roman" w:hAnsi="Times New Roman" w:cs="Times New Roman"/>
          <w:i/>
          <w:iCs/>
          <w:color w:val="000000" w:themeColor="text1"/>
          <w:sz w:val="24"/>
          <w:szCs w:val="24"/>
        </w:rPr>
      </w:pPr>
    </w:p>
    <w:p w:rsidR="00065966" w:rsidRPr="00F26499" w:rsidRDefault="00065966" w:rsidP="00065966">
      <w:pPr>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The First Amendment Provides That</w:t>
      </w:r>
    </w:p>
    <w:p w:rsidR="00065966" w:rsidRPr="00F26499" w:rsidRDefault="00065966" w:rsidP="00065966">
      <w:pPr>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“Congress shall make no law . . . abridging the freedom of speech [.]”</w:t>
      </w:r>
    </w:p>
    <w:p w:rsidR="00065966" w:rsidRPr="00F26499" w:rsidRDefault="00065966" w:rsidP="00065966">
      <w:pPr>
        <w:spacing w:after="0"/>
        <w:rPr>
          <w:rFonts w:ascii="Times New Roman" w:hAnsi="Times New Roman" w:cs="Times New Roman"/>
          <w:color w:val="000000" w:themeColor="text1"/>
          <w:sz w:val="24"/>
          <w:szCs w:val="24"/>
        </w:rPr>
      </w:pPr>
    </w:p>
    <w:p w:rsidR="00065966" w:rsidRPr="00F26499" w:rsidRDefault="00065966" w:rsidP="00065966">
      <w:pPr>
        <w:rPr>
          <w:rFonts w:ascii="Times New Roman" w:hAnsi="Times New Roman" w:cs="Times New Roman"/>
          <w:color w:val="000000" w:themeColor="text1"/>
          <w:sz w:val="24"/>
          <w:szCs w:val="24"/>
        </w:rPr>
      </w:pPr>
      <w:r w:rsidRPr="00F26499">
        <w:rPr>
          <w:rFonts w:ascii="Times New Roman" w:hAnsi="Times New Roman" w:cs="Times New Roman"/>
          <w:i/>
          <w:color w:val="000000" w:themeColor="text1"/>
          <w:sz w:val="24"/>
          <w:szCs w:val="24"/>
        </w:rPr>
        <w:t>Elonis v. U.S.</w:t>
      </w:r>
      <w:r w:rsidRPr="00F26499">
        <w:rPr>
          <w:rFonts w:ascii="Times New Roman" w:hAnsi="Times New Roman" w:cs="Times New Roman"/>
          <w:color w:val="000000" w:themeColor="text1"/>
          <w:sz w:val="24"/>
          <w:szCs w:val="24"/>
        </w:rPr>
        <w:t xml:space="preserve"> is the first time that the Supreme Court of the United States has agreed to hear a case involving the constitutionality of prosecuting potential threats in a social media context.  This is a relatively new and rapidly developing area of law.  The Court’s decision may have far-reaching consequences for the development of First Amendment law, in general, and for students and others who use social media, in particular.</w:t>
      </w:r>
    </w:p>
    <w:p w:rsidR="00065966" w:rsidRPr="00F26499" w:rsidRDefault="00065966" w:rsidP="00065966">
      <w:pPr>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 xml:space="preserve">Most students and a majority of adults use some form of social media, including Facebook, Twitter, LinkedIn, etc.  The growth of social media has often blurred the lines between professional and personal conduct.  </w:t>
      </w:r>
    </w:p>
    <w:p w:rsidR="00065966" w:rsidRPr="00F26499" w:rsidRDefault="00065966" w:rsidP="00065966">
      <w:pPr>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 xml:space="preserve">Issues also have developed as statements made on social media are taken out of context.  This is especially true when the individual who makes a statement cannot control who else views the statement and/or how others interpret it.  For instance, several court cases have arisen over the authority of schools to discipline students for comments about teachers and school administrators that the students made outside of school on their own personal social media sites.  </w:t>
      </w:r>
    </w:p>
    <w:p w:rsidR="00065966" w:rsidRPr="00F26499" w:rsidRDefault="00065966" w:rsidP="00065966">
      <w:pPr>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There is common concern that comments made on social media sites may be misconstrued if they are taken out of context.  On the other hand, there are legitimate concerns that authorities must protect against cyberbullying, harassment, and threats that are made on social media.  As a result, when they are drafting laws, state and the federal lawmakers struggle with how to balance First Amendment free speech rights with the interests of individuals who want to be free from harassment, fear, and intimidation on the Internet.</w:t>
      </w:r>
    </w:p>
    <w:p w:rsidR="00065966" w:rsidRPr="00F26499"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rsidR="00065966" w:rsidRPr="00F26499"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rsidR="00065966" w:rsidRPr="00F26499"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rsidR="00065966" w:rsidRPr="00F26499"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rsidR="00065966"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rsidR="00B414DD" w:rsidRPr="00F26499" w:rsidRDefault="00B414DD"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rsidR="00065966" w:rsidRPr="00F26499"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p>
    <w:p w:rsidR="00065966" w:rsidRPr="00F26499" w:rsidRDefault="00065966" w:rsidP="00065966">
      <w:pPr>
        <w:spacing w:before="240" w:after="120" w:line="240" w:lineRule="atLeast"/>
        <w:outlineLvl w:val="1"/>
        <w:rPr>
          <w:rFonts w:ascii="Times New Roman" w:eastAsia="Times New Roman" w:hAnsi="Times New Roman" w:cs="Times New Roman"/>
          <w:b/>
          <w:color w:val="000000" w:themeColor="text1"/>
          <w:sz w:val="24"/>
          <w:szCs w:val="24"/>
          <w:lang w:val="en"/>
        </w:rPr>
      </w:pPr>
      <w:r w:rsidRPr="00F26499">
        <w:rPr>
          <w:rFonts w:ascii="Times New Roman" w:eastAsia="Times New Roman" w:hAnsi="Times New Roman" w:cs="Times New Roman"/>
          <w:b/>
          <w:color w:val="000000" w:themeColor="text1"/>
          <w:sz w:val="24"/>
          <w:szCs w:val="24"/>
          <w:lang w:val="en"/>
        </w:rPr>
        <w:lastRenderedPageBreak/>
        <w:t xml:space="preserve">How to Use These Resources </w:t>
      </w:r>
    </w:p>
    <w:p w:rsidR="00065966" w:rsidRPr="00F26499" w:rsidRDefault="00065966" w:rsidP="00065966">
      <w:pPr>
        <w:spacing w:before="240" w:after="240" w:line="360" w:lineRule="atLeast"/>
        <w:rPr>
          <w:rFonts w:ascii="Times New Roman" w:eastAsia="Times New Roman" w:hAnsi="Times New Roman" w:cs="Times New Roman"/>
          <w:b/>
          <w:color w:val="000000" w:themeColor="text1"/>
          <w:lang w:val="en"/>
        </w:rPr>
      </w:pPr>
      <w:r w:rsidRPr="00F26499">
        <w:rPr>
          <w:rFonts w:ascii="Times New Roman" w:eastAsia="Times New Roman" w:hAnsi="Times New Roman" w:cs="Times New Roman"/>
          <w:b/>
          <w:color w:val="000000" w:themeColor="text1"/>
          <w:lang w:val="en"/>
        </w:rPr>
        <w:t>This activity is a modified Oxford style debate (</w:t>
      </w:r>
      <w:hyperlink r:id="rId7" w:history="1">
        <w:r w:rsidRPr="00F26499">
          <w:rPr>
            <w:rStyle w:val="Hyperlink"/>
            <w:rFonts w:ascii="Times New Roman" w:eastAsia="Times New Roman" w:hAnsi="Times New Roman" w:cs="Times New Roman"/>
            <w:b/>
            <w:color w:val="000000" w:themeColor="text1"/>
            <w:lang w:val="en"/>
          </w:rPr>
          <w:t>http://www.uscourts.gov/about-federal-courts/educational-resources/about-educational-outreach/activity-resources/oxford</w:t>
        </w:r>
      </w:hyperlink>
      <w:r w:rsidRPr="00F26499">
        <w:rPr>
          <w:rFonts w:ascii="Times New Roman" w:eastAsia="Times New Roman" w:hAnsi="Times New Roman" w:cs="Times New Roman"/>
          <w:b/>
          <w:color w:val="000000" w:themeColor="text1"/>
          <w:lang w:val="en"/>
        </w:rPr>
        <w:t xml:space="preserve">) </w:t>
      </w:r>
    </w:p>
    <w:p w:rsidR="00065966" w:rsidRPr="00F26499" w:rsidRDefault="00065966" w:rsidP="00065966">
      <w:pPr>
        <w:numPr>
          <w:ilvl w:val="0"/>
          <w:numId w:val="1"/>
        </w:numPr>
        <w:spacing w:after="0" w:line="360" w:lineRule="atLeast"/>
        <w:ind w:left="0"/>
        <w:rPr>
          <w:rFonts w:ascii="Times New Roman" w:eastAsia="Times New Roman" w:hAnsi="Times New Roman" w:cs="Times New Roman"/>
          <w:color w:val="000000" w:themeColor="text1"/>
          <w:lang w:val="en"/>
        </w:rPr>
      </w:pPr>
      <w:r w:rsidRPr="00F26499">
        <w:rPr>
          <w:rFonts w:ascii="Times New Roman" w:eastAsia="Times New Roman" w:hAnsi="Times New Roman" w:cs="Times New Roman"/>
          <w:color w:val="000000" w:themeColor="text1"/>
          <w:lang w:val="en"/>
        </w:rPr>
        <w:t xml:space="preserve">While waiting for the program to start, participants review the agenda and read the </w:t>
      </w:r>
      <w:proofErr w:type="gramStart"/>
      <w:r w:rsidRPr="00F26499">
        <w:rPr>
          <w:rFonts w:ascii="Times New Roman" w:eastAsia="Times New Roman" w:hAnsi="Times New Roman" w:cs="Times New Roman"/>
          <w:i/>
          <w:color w:val="000000" w:themeColor="text1"/>
          <w:lang w:val="en"/>
        </w:rPr>
        <w:t>Elonis  v.</w:t>
      </w:r>
      <w:proofErr w:type="gramEnd"/>
      <w:r w:rsidRPr="00F26499">
        <w:rPr>
          <w:rFonts w:ascii="Times New Roman" w:eastAsia="Times New Roman" w:hAnsi="Times New Roman" w:cs="Times New Roman"/>
          <w:i/>
          <w:color w:val="000000" w:themeColor="text1"/>
          <w:lang w:val="en"/>
        </w:rPr>
        <w:t xml:space="preserve"> U.S.</w:t>
      </w:r>
      <w:r w:rsidRPr="00F26499">
        <w:rPr>
          <w:rFonts w:ascii="Times New Roman" w:eastAsia="Times New Roman" w:hAnsi="Times New Roman" w:cs="Times New Roman"/>
          <w:color w:val="000000" w:themeColor="text1"/>
          <w:lang w:val="en"/>
        </w:rPr>
        <w:t xml:space="preserve"> facts and case summary and fictional scenario.</w:t>
      </w:r>
    </w:p>
    <w:p w:rsidR="00065966" w:rsidRPr="00F26499" w:rsidRDefault="00065966" w:rsidP="00065966">
      <w:pPr>
        <w:numPr>
          <w:ilvl w:val="0"/>
          <w:numId w:val="1"/>
        </w:numPr>
        <w:spacing w:after="0" w:line="360" w:lineRule="atLeast"/>
        <w:ind w:left="0"/>
        <w:rPr>
          <w:rFonts w:ascii="Times New Roman" w:eastAsia="Times New Roman" w:hAnsi="Times New Roman" w:cs="Times New Roman"/>
          <w:color w:val="000000" w:themeColor="text1"/>
          <w:lang w:val="en"/>
        </w:rPr>
      </w:pPr>
      <w:r w:rsidRPr="00F26499">
        <w:rPr>
          <w:rFonts w:ascii="Times New Roman" w:eastAsia="Times New Roman" w:hAnsi="Times New Roman" w:cs="Times New Roman"/>
          <w:color w:val="000000" w:themeColor="text1"/>
          <w:lang w:val="en"/>
        </w:rPr>
        <w:t>Students volunteer to be attorneys for each side – four student attorneys for Elonis and four student attorneys for the U.S.  They will work with attorney coaches to review the talking points they will present to the host Judge.  These are suggested points -- not a script–for the debate. Student attorneys are encouraged to add their own arguments.</w:t>
      </w:r>
    </w:p>
    <w:p w:rsidR="00065966" w:rsidRPr="00F26499" w:rsidRDefault="00065966" w:rsidP="00065966">
      <w:pPr>
        <w:numPr>
          <w:ilvl w:val="0"/>
          <w:numId w:val="1"/>
        </w:numPr>
        <w:spacing w:after="0" w:line="360" w:lineRule="atLeast"/>
        <w:ind w:left="0"/>
        <w:rPr>
          <w:rFonts w:ascii="Times New Roman" w:eastAsia="Times New Roman" w:hAnsi="Times New Roman" w:cs="Times New Roman"/>
          <w:color w:val="000000" w:themeColor="text1"/>
          <w:lang w:val="en"/>
        </w:rPr>
      </w:pPr>
      <w:r w:rsidRPr="00F26499">
        <w:rPr>
          <w:rFonts w:ascii="Times New Roman" w:eastAsia="Times New Roman" w:hAnsi="Times New Roman" w:cs="Times New Roman"/>
          <w:color w:val="000000" w:themeColor="text1"/>
          <w:lang w:val="en"/>
        </w:rPr>
        <w:t xml:space="preserve">After the closing arguments are presented for both sides, all other students are jurors who deliberate during the open floor debate. They use the worksheets they have prepared to present their arguments. </w:t>
      </w: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r w:rsidRPr="00F26499">
        <w:rPr>
          <w:rFonts w:ascii="Times New Roman" w:eastAsia="Times New Roman" w:hAnsi="Times New Roman" w:cs="Times New Roman"/>
          <w:color w:val="000000" w:themeColor="text1"/>
          <w:lang w:val="en"/>
        </w:rPr>
        <w:tab/>
        <w:t xml:space="preserve">The host Judge, attorney coaches, and student attorneys watch as the jurors debate in open court. The </w:t>
      </w:r>
      <w:r w:rsidRPr="00F26499">
        <w:rPr>
          <w:rFonts w:ascii="Times New Roman" w:eastAsia="Times New Roman" w:hAnsi="Times New Roman" w:cs="Times New Roman"/>
          <w:color w:val="000000" w:themeColor="text1"/>
          <w:lang w:val="en"/>
        </w:rPr>
        <w:tab/>
        <w:t xml:space="preserve">program moderator facilitates the arguments and makes sure that everyone has the opportunity to </w:t>
      </w:r>
      <w:r w:rsidRPr="00F26499">
        <w:rPr>
          <w:rFonts w:ascii="Times New Roman" w:eastAsia="Times New Roman" w:hAnsi="Times New Roman" w:cs="Times New Roman"/>
          <w:color w:val="000000" w:themeColor="text1"/>
          <w:lang w:val="en"/>
        </w:rPr>
        <w:tab/>
        <w:t xml:space="preserve">speak.  </w:t>
      </w:r>
      <w:r w:rsidRPr="00F26499">
        <w:rPr>
          <w:rFonts w:ascii="Times New Roman" w:eastAsia="Times New Roman" w:hAnsi="Times New Roman" w:cs="Times New Roman"/>
          <w:color w:val="000000" w:themeColor="text1"/>
          <w:lang w:val="en"/>
        </w:rPr>
        <w:tab/>
        <w:t xml:space="preserve">As the debate comes to a close, the moderator asks for a show-of-hands vote.  Because of time </w:t>
      </w:r>
      <w:r w:rsidRPr="00F26499">
        <w:rPr>
          <w:rFonts w:ascii="Times New Roman" w:eastAsia="Times New Roman" w:hAnsi="Times New Roman" w:cs="Times New Roman"/>
          <w:color w:val="000000" w:themeColor="text1"/>
          <w:lang w:val="en"/>
        </w:rPr>
        <w:tab/>
        <w:t>constraints, the verdict does not have to be unanimous.</w:t>
      </w: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before="100" w:beforeAutospacing="1" w:after="156" w:line="360" w:lineRule="atLeast"/>
        <w:ind w:left="-360"/>
        <w:rPr>
          <w:rFonts w:ascii="Times New Roman" w:eastAsia="Times New Roman" w:hAnsi="Times New Roman" w:cs="Times New Roman"/>
          <w:color w:val="000000" w:themeColor="text1"/>
          <w:lang w:val="en"/>
        </w:rPr>
      </w:pPr>
    </w:p>
    <w:p w:rsidR="00065966" w:rsidRPr="00F26499" w:rsidRDefault="00065966" w:rsidP="00065966">
      <w:pPr>
        <w:spacing w:after="0"/>
        <w:jc w:val="center"/>
        <w:rPr>
          <w:rFonts w:ascii="Times New Roman" w:hAnsi="Times New Roman" w:cs="Times New Roman"/>
          <w:b/>
          <w:i/>
          <w:color w:val="000000" w:themeColor="text1"/>
          <w:sz w:val="28"/>
          <w:szCs w:val="28"/>
        </w:rPr>
      </w:pPr>
    </w:p>
    <w:p w:rsidR="00065966" w:rsidRPr="00F26499" w:rsidRDefault="00065966" w:rsidP="00065966">
      <w:pPr>
        <w:spacing w:after="0"/>
        <w:jc w:val="center"/>
        <w:rPr>
          <w:rFonts w:ascii="Times New Roman" w:hAnsi="Times New Roman" w:cs="Times New Roman"/>
          <w:b/>
          <w:color w:val="000000" w:themeColor="text1"/>
          <w:sz w:val="28"/>
          <w:szCs w:val="28"/>
        </w:rPr>
      </w:pPr>
      <w:r w:rsidRPr="00F26499">
        <w:rPr>
          <w:rFonts w:ascii="Times New Roman" w:hAnsi="Times New Roman" w:cs="Times New Roman"/>
          <w:b/>
          <w:i/>
          <w:color w:val="000000" w:themeColor="text1"/>
          <w:sz w:val="28"/>
          <w:szCs w:val="28"/>
        </w:rPr>
        <w:t>Elonis v. U.S.</w:t>
      </w:r>
      <w:r w:rsidRPr="00F26499">
        <w:rPr>
          <w:rFonts w:ascii="Times New Roman" w:hAnsi="Times New Roman" w:cs="Times New Roman"/>
          <w:b/>
          <w:color w:val="000000" w:themeColor="text1"/>
          <w:sz w:val="28"/>
          <w:szCs w:val="28"/>
        </w:rPr>
        <w:t xml:space="preserve"> – Agenda</w:t>
      </w:r>
    </w:p>
    <w:p w:rsidR="00065966" w:rsidRPr="00F26499" w:rsidRDefault="00065966" w:rsidP="0006596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8"/>
          <w:szCs w:val="28"/>
        </w:rPr>
      </w:pPr>
      <w:r w:rsidRPr="00F26499">
        <w:rPr>
          <w:rFonts w:ascii="Times New Roman" w:hAnsi="Times New Roman" w:cs="Times New Roman"/>
          <w:b/>
          <w:color w:val="000000" w:themeColor="text1"/>
          <w:sz w:val="28"/>
          <w:szCs w:val="28"/>
        </w:rPr>
        <w:t>Facebook Posts:  Harmless Sarcasm or True Threats?</w:t>
      </w:r>
    </w:p>
    <w:p w:rsidR="00065966" w:rsidRPr="00F26499" w:rsidRDefault="00065966" w:rsidP="00065966">
      <w:pPr>
        <w:spacing w:after="0"/>
        <w:rPr>
          <w:rFonts w:ascii="Times New Roman" w:hAnsi="Times New Roman" w:cs="Times New Roman"/>
          <w:b/>
          <w:color w:val="000000" w:themeColor="text1"/>
          <w:sz w:val="28"/>
          <w:szCs w:val="28"/>
        </w:rPr>
      </w:pPr>
    </w:p>
    <w:p w:rsidR="00065966" w:rsidRPr="00F26499" w:rsidRDefault="00065966" w:rsidP="00065966">
      <w:pPr>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 xml:space="preserve">Location:  </w:t>
      </w:r>
      <w:r w:rsidRPr="00F26499">
        <w:rPr>
          <w:rFonts w:ascii="Times New Roman" w:hAnsi="Times New Roman" w:cs="Times New Roman"/>
          <w:b/>
          <w:color w:val="000000" w:themeColor="text1"/>
          <w:sz w:val="24"/>
          <w:szCs w:val="24"/>
        </w:rPr>
        <w:tab/>
      </w:r>
    </w:p>
    <w:p w:rsidR="00065966" w:rsidRPr="00F26499" w:rsidRDefault="00065966" w:rsidP="00065966">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Time:</w:t>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color w:val="000000" w:themeColor="text1"/>
          <w:sz w:val="24"/>
          <w:szCs w:val="24"/>
        </w:rPr>
        <w:tab/>
      </w:r>
      <w:r w:rsidRPr="00F26499">
        <w:rPr>
          <w:rFonts w:ascii="Times New Roman" w:hAnsi="Times New Roman" w:cs="Times New Roman"/>
          <w:color w:val="000000" w:themeColor="text1"/>
          <w:sz w:val="24"/>
          <w:szCs w:val="24"/>
        </w:rPr>
        <w:tab/>
      </w:r>
    </w:p>
    <w:p w:rsidR="00065966" w:rsidRPr="00F26499" w:rsidRDefault="00065966" w:rsidP="00065966">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 xml:space="preserve">Host Judge:  </w:t>
      </w:r>
      <w:r w:rsidRPr="00F26499">
        <w:rPr>
          <w:rFonts w:ascii="Times New Roman" w:hAnsi="Times New Roman" w:cs="Times New Roman"/>
          <w:b/>
          <w:color w:val="000000" w:themeColor="text1"/>
          <w:sz w:val="24"/>
          <w:szCs w:val="24"/>
        </w:rPr>
        <w:tab/>
      </w:r>
    </w:p>
    <w:p w:rsidR="00065966" w:rsidRPr="00F26499" w:rsidRDefault="00065966" w:rsidP="00065966">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Facilitator:</w:t>
      </w:r>
      <w:r w:rsidRPr="00F26499">
        <w:rPr>
          <w:rFonts w:ascii="Times New Roman" w:hAnsi="Times New Roman" w:cs="Times New Roman"/>
          <w:color w:val="000000" w:themeColor="text1"/>
          <w:sz w:val="24"/>
          <w:szCs w:val="24"/>
        </w:rPr>
        <w:t xml:space="preserve">  </w:t>
      </w:r>
      <w:r w:rsidRPr="00F26499">
        <w:rPr>
          <w:rFonts w:ascii="Times New Roman" w:hAnsi="Times New Roman" w:cs="Times New Roman"/>
          <w:color w:val="000000" w:themeColor="text1"/>
          <w:sz w:val="24"/>
          <w:szCs w:val="24"/>
        </w:rPr>
        <w:tab/>
      </w:r>
    </w:p>
    <w:p w:rsidR="00065966" w:rsidRPr="00F26499" w:rsidRDefault="00065966" w:rsidP="00065966">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Attorney Coaches:</w:t>
      </w:r>
      <w:r w:rsidRPr="00F26499">
        <w:rPr>
          <w:rFonts w:ascii="Times New Roman" w:hAnsi="Times New Roman" w:cs="Times New Roman"/>
          <w:color w:val="000000" w:themeColor="text1"/>
          <w:sz w:val="24"/>
          <w:szCs w:val="24"/>
        </w:rPr>
        <w:t xml:space="preserve">  </w:t>
      </w:r>
      <w:r w:rsidRPr="00F26499">
        <w:rPr>
          <w:rFonts w:ascii="Times New Roman" w:hAnsi="Times New Roman" w:cs="Times New Roman"/>
          <w:color w:val="000000" w:themeColor="text1"/>
          <w:sz w:val="24"/>
          <w:szCs w:val="24"/>
        </w:rPr>
        <w:tab/>
      </w:r>
      <w:r w:rsidRPr="00F26499">
        <w:rPr>
          <w:rFonts w:ascii="Times New Roman" w:hAnsi="Times New Roman" w:cs="Times New Roman"/>
          <w:b/>
          <w:color w:val="000000" w:themeColor="text1"/>
          <w:sz w:val="24"/>
          <w:szCs w:val="24"/>
        </w:rPr>
        <w:t>Two Volunteer Attorneys Coach the Participant Attorneys</w:t>
      </w:r>
    </w:p>
    <w:p w:rsidR="00065966" w:rsidRPr="00F26499" w:rsidRDefault="00065966" w:rsidP="00065966">
      <w:pPr>
        <w:pStyle w:val="ListParagraph"/>
        <w:numPr>
          <w:ilvl w:val="0"/>
          <w:numId w:val="3"/>
        </w:numPr>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One Coach Helps Four Participant Attorneys for Elonis</w:t>
      </w:r>
    </w:p>
    <w:p w:rsidR="00065966" w:rsidRPr="00F26499" w:rsidRDefault="00065966" w:rsidP="00065966">
      <w:pPr>
        <w:pStyle w:val="ListParagraph"/>
        <w:numPr>
          <w:ilvl w:val="0"/>
          <w:numId w:val="3"/>
        </w:numPr>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 xml:space="preserve">One Coach Helps Four Participant Attorneys for the U.S.  </w:t>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1:45 – 2:15 pm</w:t>
      </w:r>
      <w:r w:rsidRPr="00F26499">
        <w:rPr>
          <w:rFonts w:ascii="Times New Roman" w:hAnsi="Times New Roman" w:cs="Times New Roman"/>
          <w:b/>
          <w:color w:val="000000" w:themeColor="text1"/>
          <w:sz w:val="24"/>
          <w:szCs w:val="24"/>
        </w:rPr>
        <w:tab/>
        <w:t>Visitors go through courthouse security.</w:t>
      </w:r>
    </w:p>
    <w:p w:rsidR="00065966" w:rsidRPr="00F26499" w:rsidRDefault="00065966" w:rsidP="00065966">
      <w:pPr>
        <w:shd w:val="clear" w:color="auto" w:fill="FFFFFF" w:themeFill="background1"/>
        <w:spacing w:after="0"/>
        <w:rPr>
          <w:rFonts w:ascii="Times New Roman" w:hAnsi="Times New Roman" w:cs="Times New Roman"/>
          <w:i/>
          <w:color w:val="000000" w:themeColor="text1"/>
          <w:sz w:val="24"/>
          <w:szCs w:val="24"/>
        </w:rPr>
      </w:pPr>
      <w:r w:rsidRPr="00F26499">
        <w:rPr>
          <w:rFonts w:ascii="Times New Roman" w:hAnsi="Times New Roman" w:cs="Times New Roman"/>
          <w:i/>
          <w:color w:val="000000" w:themeColor="text1"/>
          <w:sz w:val="24"/>
          <w:szCs w:val="24"/>
        </w:rPr>
        <w:t>(30 minutes)</w:t>
      </w:r>
      <w:r w:rsidRPr="00F26499">
        <w:rPr>
          <w:rFonts w:ascii="Times New Roman" w:hAnsi="Times New Roman" w:cs="Times New Roman"/>
          <w:i/>
          <w:color w:val="000000" w:themeColor="text1"/>
          <w:sz w:val="24"/>
          <w:szCs w:val="24"/>
        </w:rPr>
        <w:tab/>
      </w:r>
      <w:r w:rsidRPr="00F26499">
        <w:rPr>
          <w:rFonts w:ascii="Times New Roman" w:hAnsi="Times New Roman" w:cs="Times New Roman"/>
          <w:b/>
          <w:color w:val="000000" w:themeColor="text1"/>
          <w:sz w:val="24"/>
          <w:szCs w:val="24"/>
        </w:rPr>
        <w:tab/>
      </w:r>
    </w:p>
    <w:p w:rsidR="00065966" w:rsidRPr="00F26499" w:rsidRDefault="00065966" w:rsidP="00065966">
      <w:pPr>
        <w:shd w:val="clear" w:color="auto" w:fill="FFFFFF" w:themeFill="background1"/>
        <w:spacing w:after="0"/>
        <w:rPr>
          <w:rFonts w:ascii="Times New Roman" w:hAnsi="Times New Roman" w:cs="Times New Roman"/>
          <w:i/>
          <w:color w:val="000000" w:themeColor="text1"/>
          <w:sz w:val="24"/>
          <w:szCs w:val="24"/>
        </w:rPr>
      </w:pP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2:15—2:30 pm</w:t>
      </w:r>
      <w:r w:rsidRPr="00F26499">
        <w:rPr>
          <w:rFonts w:ascii="Times New Roman" w:hAnsi="Times New Roman" w:cs="Times New Roman"/>
          <w:b/>
          <w:color w:val="000000" w:themeColor="text1"/>
          <w:sz w:val="24"/>
          <w:szCs w:val="24"/>
        </w:rPr>
        <w:tab/>
        <w:t xml:space="preserve">Welcome and Introductions -- Facilitator </w:t>
      </w:r>
    </w:p>
    <w:p w:rsidR="00065966" w:rsidRPr="00F26499" w:rsidRDefault="00065966" w:rsidP="00065966">
      <w:pPr>
        <w:shd w:val="clear" w:color="auto" w:fill="FFFFFF" w:themeFill="background1"/>
        <w:spacing w:after="0"/>
        <w:rPr>
          <w:rFonts w:ascii="Times New Roman" w:hAnsi="Times New Roman" w:cs="Times New Roman"/>
          <w:color w:val="000000" w:themeColor="text1"/>
          <w:sz w:val="24"/>
          <w:szCs w:val="24"/>
        </w:rPr>
      </w:pPr>
      <w:r w:rsidRPr="00F26499">
        <w:rPr>
          <w:rFonts w:ascii="Times New Roman" w:hAnsi="Times New Roman" w:cs="Times New Roman"/>
          <w:i/>
          <w:color w:val="000000" w:themeColor="text1"/>
          <w:sz w:val="24"/>
          <w:szCs w:val="24"/>
        </w:rPr>
        <w:t>(15 minutes)</w:t>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t xml:space="preserve">Attorney Coaches Introduce Themselves by Telling Why They Chose </w:t>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t>a Career in the Law</w:t>
      </w:r>
    </w:p>
    <w:p w:rsidR="00065966" w:rsidRPr="00F26499" w:rsidRDefault="00065966" w:rsidP="00065966">
      <w:pPr>
        <w:shd w:val="clear" w:color="auto" w:fill="FFFFFF" w:themeFill="background1"/>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ab/>
      </w:r>
      <w:r w:rsidRPr="00F26499">
        <w:rPr>
          <w:rFonts w:ascii="Times New Roman" w:hAnsi="Times New Roman" w:cs="Times New Roman"/>
          <w:color w:val="000000" w:themeColor="text1"/>
          <w:sz w:val="24"/>
          <w:szCs w:val="24"/>
        </w:rPr>
        <w:tab/>
      </w:r>
      <w:r w:rsidRPr="00F26499">
        <w:rPr>
          <w:rFonts w:ascii="Times New Roman" w:hAnsi="Times New Roman" w:cs="Times New Roman"/>
          <w:color w:val="000000" w:themeColor="text1"/>
          <w:sz w:val="24"/>
          <w:szCs w:val="24"/>
        </w:rPr>
        <w:tab/>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color w:val="000000" w:themeColor="text1"/>
          <w:sz w:val="24"/>
          <w:szCs w:val="24"/>
        </w:rPr>
        <w:tab/>
      </w:r>
      <w:r w:rsidRPr="00F26499">
        <w:rPr>
          <w:rFonts w:ascii="Times New Roman" w:hAnsi="Times New Roman" w:cs="Times New Roman"/>
          <w:color w:val="000000" w:themeColor="text1"/>
          <w:sz w:val="24"/>
          <w:szCs w:val="24"/>
        </w:rPr>
        <w:tab/>
      </w:r>
      <w:r w:rsidRPr="00F26499">
        <w:rPr>
          <w:rFonts w:ascii="Times New Roman" w:hAnsi="Times New Roman" w:cs="Times New Roman"/>
          <w:color w:val="000000" w:themeColor="text1"/>
          <w:sz w:val="24"/>
          <w:szCs w:val="24"/>
        </w:rPr>
        <w:tab/>
      </w:r>
      <w:r w:rsidRPr="00F26499">
        <w:rPr>
          <w:rFonts w:ascii="Times New Roman" w:hAnsi="Times New Roman" w:cs="Times New Roman"/>
          <w:b/>
          <w:color w:val="000000" w:themeColor="text1"/>
          <w:sz w:val="24"/>
          <w:szCs w:val="24"/>
        </w:rPr>
        <w:t>Attorney Coaches Present</w:t>
      </w:r>
    </w:p>
    <w:p w:rsidR="00065966" w:rsidRPr="00F26499" w:rsidRDefault="00065966" w:rsidP="00065966">
      <w:pPr>
        <w:pStyle w:val="ListParagraph"/>
        <w:numPr>
          <w:ilvl w:val="0"/>
          <w:numId w:val="2"/>
        </w:numPr>
        <w:shd w:val="clear" w:color="auto" w:fill="FFFFFF" w:themeFill="background1"/>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 xml:space="preserve">Facts and Case Summary </w:t>
      </w:r>
      <w:r w:rsidRPr="00F26499">
        <w:rPr>
          <w:rFonts w:ascii="Times New Roman" w:hAnsi="Times New Roman" w:cs="Times New Roman"/>
          <w:i/>
          <w:color w:val="000000" w:themeColor="text1"/>
          <w:sz w:val="24"/>
          <w:szCs w:val="24"/>
        </w:rPr>
        <w:t>Elonis v. U.S.</w:t>
      </w:r>
    </w:p>
    <w:p w:rsidR="00065966" w:rsidRPr="00F26499" w:rsidRDefault="00065966" w:rsidP="00065966">
      <w:pPr>
        <w:pStyle w:val="ListParagraph"/>
        <w:numPr>
          <w:ilvl w:val="0"/>
          <w:numId w:val="2"/>
        </w:numPr>
        <w:shd w:val="clear" w:color="auto" w:fill="FFFFFF" w:themeFill="background1"/>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 xml:space="preserve">Fictional Scenario </w:t>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p>
    <w:p w:rsidR="00065966" w:rsidRPr="00F26499" w:rsidRDefault="00065966" w:rsidP="00065966">
      <w:pPr>
        <w:shd w:val="clear" w:color="auto" w:fill="FFFFFF" w:themeFill="background1"/>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2:30 – 2:45 pm</w:t>
      </w:r>
      <w:r w:rsidRPr="00F26499">
        <w:rPr>
          <w:rFonts w:ascii="Times New Roman" w:hAnsi="Times New Roman" w:cs="Times New Roman"/>
          <w:color w:val="000000" w:themeColor="text1"/>
          <w:sz w:val="24"/>
          <w:szCs w:val="24"/>
        </w:rPr>
        <w:tab/>
      </w:r>
      <w:r w:rsidRPr="00F26499">
        <w:rPr>
          <w:rFonts w:ascii="Times New Roman" w:hAnsi="Times New Roman" w:cs="Times New Roman"/>
          <w:b/>
          <w:color w:val="000000" w:themeColor="text1"/>
          <w:sz w:val="24"/>
          <w:szCs w:val="24"/>
        </w:rPr>
        <w:t>Attorney Preparation and Jury Exercise</w:t>
      </w:r>
    </w:p>
    <w:p w:rsidR="00065966" w:rsidRPr="00F26499" w:rsidRDefault="00065966" w:rsidP="00065966">
      <w:pPr>
        <w:shd w:val="clear" w:color="auto" w:fill="FFFFFF" w:themeFill="background1"/>
        <w:spacing w:after="0"/>
        <w:rPr>
          <w:rFonts w:ascii="Times New Roman" w:hAnsi="Times New Roman" w:cs="Times New Roman"/>
          <w:i/>
          <w:color w:val="000000" w:themeColor="text1"/>
          <w:sz w:val="24"/>
          <w:szCs w:val="24"/>
        </w:rPr>
      </w:pPr>
      <w:r w:rsidRPr="00F26499">
        <w:rPr>
          <w:rFonts w:ascii="Times New Roman" w:hAnsi="Times New Roman" w:cs="Times New Roman"/>
          <w:i/>
          <w:color w:val="000000" w:themeColor="text1"/>
          <w:sz w:val="24"/>
          <w:szCs w:val="24"/>
        </w:rPr>
        <w:t xml:space="preserve">(15 minutes) </w:t>
      </w:r>
      <w:r w:rsidRPr="00F26499">
        <w:rPr>
          <w:rFonts w:ascii="Times New Roman" w:hAnsi="Times New Roman" w:cs="Times New Roman"/>
          <w:i/>
          <w:color w:val="000000" w:themeColor="text1"/>
          <w:sz w:val="24"/>
          <w:szCs w:val="24"/>
        </w:rPr>
        <w:tab/>
      </w:r>
      <w:r w:rsidRPr="00F26499">
        <w:rPr>
          <w:rFonts w:ascii="Times New Roman" w:hAnsi="Times New Roman" w:cs="Times New Roman"/>
          <w:i/>
          <w:color w:val="000000" w:themeColor="text1"/>
          <w:sz w:val="24"/>
          <w:szCs w:val="24"/>
        </w:rPr>
        <w:tab/>
        <w:t>Attorney coaches take the participant attorneys to two, nearby rooms.</w:t>
      </w:r>
    </w:p>
    <w:p w:rsidR="00065966" w:rsidRPr="00F26499" w:rsidRDefault="00065966" w:rsidP="00065966">
      <w:pPr>
        <w:shd w:val="clear" w:color="auto" w:fill="FFFFFF" w:themeFill="background1"/>
        <w:spacing w:after="0"/>
        <w:rPr>
          <w:rFonts w:ascii="Times New Roman" w:hAnsi="Times New Roman" w:cs="Times New Roman"/>
          <w:i/>
          <w:color w:val="000000" w:themeColor="text1"/>
          <w:sz w:val="24"/>
          <w:szCs w:val="24"/>
        </w:rPr>
      </w:pPr>
      <w:r w:rsidRPr="00F26499">
        <w:rPr>
          <w:rFonts w:ascii="Times New Roman" w:hAnsi="Times New Roman" w:cs="Times New Roman"/>
          <w:i/>
          <w:color w:val="000000" w:themeColor="text1"/>
          <w:sz w:val="24"/>
          <w:szCs w:val="24"/>
        </w:rPr>
        <w:tab/>
      </w:r>
      <w:r w:rsidRPr="00F26499">
        <w:rPr>
          <w:rFonts w:ascii="Times New Roman" w:hAnsi="Times New Roman" w:cs="Times New Roman"/>
          <w:i/>
          <w:color w:val="000000" w:themeColor="text1"/>
          <w:sz w:val="24"/>
          <w:szCs w:val="24"/>
        </w:rPr>
        <w:tab/>
      </w:r>
      <w:r w:rsidRPr="00F26499">
        <w:rPr>
          <w:rFonts w:ascii="Times New Roman" w:hAnsi="Times New Roman" w:cs="Times New Roman"/>
          <w:i/>
          <w:color w:val="000000" w:themeColor="text1"/>
          <w:sz w:val="24"/>
          <w:szCs w:val="24"/>
        </w:rPr>
        <w:tab/>
        <w:t xml:space="preserve">All other participants are jurors. The Facilitator and Law Clerk use the </w:t>
      </w:r>
      <w:r w:rsidRPr="00F26499">
        <w:rPr>
          <w:rFonts w:ascii="Times New Roman" w:hAnsi="Times New Roman" w:cs="Times New Roman"/>
          <w:i/>
          <w:color w:val="000000" w:themeColor="text1"/>
          <w:sz w:val="24"/>
          <w:szCs w:val="24"/>
        </w:rPr>
        <w:tab/>
      </w:r>
      <w:r w:rsidRPr="00F26499">
        <w:rPr>
          <w:rFonts w:ascii="Times New Roman" w:hAnsi="Times New Roman" w:cs="Times New Roman"/>
          <w:i/>
          <w:color w:val="000000" w:themeColor="text1"/>
          <w:sz w:val="24"/>
          <w:szCs w:val="24"/>
        </w:rPr>
        <w:tab/>
      </w:r>
      <w:r w:rsidRPr="00F26499">
        <w:rPr>
          <w:rFonts w:ascii="Times New Roman" w:hAnsi="Times New Roman" w:cs="Times New Roman"/>
          <w:i/>
          <w:color w:val="000000" w:themeColor="text1"/>
          <w:sz w:val="24"/>
          <w:szCs w:val="24"/>
        </w:rPr>
        <w:tab/>
      </w:r>
      <w:r w:rsidRPr="00F26499">
        <w:rPr>
          <w:rFonts w:ascii="Times New Roman" w:hAnsi="Times New Roman" w:cs="Times New Roman"/>
          <w:i/>
          <w:color w:val="000000" w:themeColor="text1"/>
          <w:sz w:val="24"/>
          <w:szCs w:val="24"/>
        </w:rPr>
        <w:tab/>
        <w:t>worksheet and answer key to prepare them for their jury deliberations.</w:t>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2:45 – 4:00 pm</w:t>
      </w:r>
      <w:r w:rsidRPr="00F26499">
        <w:rPr>
          <w:rFonts w:ascii="Times New Roman" w:hAnsi="Times New Roman" w:cs="Times New Roman"/>
          <w:b/>
          <w:color w:val="000000" w:themeColor="text1"/>
          <w:sz w:val="24"/>
          <w:szCs w:val="24"/>
        </w:rPr>
        <w:tab/>
      </w:r>
      <w:r w:rsidRPr="00F26499">
        <w:rPr>
          <w:rFonts w:ascii="Times New Roman" w:hAnsi="Times New Roman" w:cs="Times New Roman"/>
          <w:b/>
          <w:i/>
          <w:color w:val="000000" w:themeColor="text1"/>
          <w:sz w:val="24"/>
          <w:szCs w:val="24"/>
        </w:rPr>
        <w:t>Elonis v. U.S</w:t>
      </w:r>
      <w:r w:rsidRPr="00F26499">
        <w:rPr>
          <w:rFonts w:ascii="Times New Roman" w:hAnsi="Times New Roman" w:cs="Times New Roman"/>
          <w:b/>
          <w:color w:val="000000" w:themeColor="text1"/>
          <w:sz w:val="24"/>
          <w:szCs w:val="24"/>
        </w:rPr>
        <w:t xml:space="preserve">.  Simulation.  </w:t>
      </w:r>
    </w:p>
    <w:p w:rsidR="00065966" w:rsidRPr="00F26499" w:rsidRDefault="00065966" w:rsidP="00065966">
      <w:pPr>
        <w:shd w:val="clear" w:color="auto" w:fill="FFFFFF" w:themeFill="background1"/>
        <w:spacing w:after="0"/>
        <w:rPr>
          <w:rFonts w:ascii="Times New Roman" w:hAnsi="Times New Roman" w:cs="Times New Roman"/>
          <w:i/>
          <w:color w:val="000000" w:themeColor="text1"/>
          <w:sz w:val="24"/>
          <w:szCs w:val="24"/>
        </w:rPr>
      </w:pPr>
      <w:r w:rsidRPr="00F26499">
        <w:rPr>
          <w:rFonts w:ascii="Times New Roman" w:hAnsi="Times New Roman" w:cs="Times New Roman"/>
          <w:i/>
          <w:color w:val="000000" w:themeColor="text1"/>
          <w:sz w:val="24"/>
          <w:szCs w:val="24"/>
        </w:rPr>
        <w:t>(1 hr. 15 minutes)</w:t>
      </w:r>
      <w:r w:rsidRPr="00F26499">
        <w:rPr>
          <w:rFonts w:ascii="Times New Roman" w:hAnsi="Times New Roman" w:cs="Times New Roman"/>
          <w:b/>
          <w:color w:val="000000" w:themeColor="text1"/>
          <w:sz w:val="24"/>
          <w:szCs w:val="24"/>
        </w:rPr>
        <w:tab/>
      </w:r>
      <w:r w:rsidRPr="00F26499">
        <w:rPr>
          <w:rFonts w:ascii="Times New Roman" w:hAnsi="Times New Roman" w:cs="Times New Roman"/>
          <w:i/>
          <w:color w:val="000000" w:themeColor="text1"/>
          <w:sz w:val="24"/>
          <w:szCs w:val="24"/>
        </w:rPr>
        <w:t>Host Judge Takes the Bench</w:t>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4:00 – 4:30 pm</w:t>
      </w:r>
      <w:r w:rsidRPr="00F26499">
        <w:rPr>
          <w:rFonts w:ascii="Times New Roman" w:hAnsi="Times New Roman" w:cs="Times New Roman"/>
          <w:b/>
          <w:color w:val="000000" w:themeColor="text1"/>
          <w:sz w:val="24"/>
          <w:szCs w:val="24"/>
        </w:rPr>
        <w:tab/>
        <w:t xml:space="preserve">Q/A Session on Any Topics with the Host Judge </w:t>
      </w:r>
    </w:p>
    <w:p w:rsidR="00065966" w:rsidRPr="00F26499" w:rsidRDefault="00065966" w:rsidP="00065966">
      <w:pPr>
        <w:shd w:val="clear" w:color="auto" w:fill="FFFFFF" w:themeFill="background1"/>
        <w:spacing w:after="0"/>
        <w:rPr>
          <w:rFonts w:ascii="Times New Roman" w:hAnsi="Times New Roman" w:cs="Times New Roman"/>
          <w:i/>
          <w:color w:val="000000" w:themeColor="text1"/>
          <w:sz w:val="24"/>
          <w:szCs w:val="24"/>
        </w:rPr>
      </w:pPr>
      <w:r w:rsidRPr="00F26499">
        <w:rPr>
          <w:rFonts w:ascii="Times New Roman" w:hAnsi="Times New Roman" w:cs="Times New Roman"/>
          <w:i/>
          <w:color w:val="000000" w:themeColor="text1"/>
          <w:sz w:val="24"/>
          <w:szCs w:val="24"/>
        </w:rPr>
        <w:t>(30 minutes)</w:t>
      </w:r>
      <w:r w:rsidRPr="00F26499">
        <w:rPr>
          <w:rFonts w:ascii="Times New Roman" w:hAnsi="Times New Roman" w:cs="Times New Roman"/>
          <w:color w:val="000000" w:themeColor="text1"/>
          <w:sz w:val="24"/>
          <w:szCs w:val="24"/>
        </w:rPr>
        <w:tab/>
      </w:r>
      <w:r w:rsidRPr="00F26499">
        <w:rPr>
          <w:rFonts w:ascii="Times New Roman" w:hAnsi="Times New Roman" w:cs="Times New Roman"/>
          <w:b/>
          <w:color w:val="000000" w:themeColor="text1"/>
          <w:sz w:val="24"/>
          <w:szCs w:val="24"/>
        </w:rPr>
        <w:tab/>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4:30 – 5:00 pm</w:t>
      </w:r>
      <w:r w:rsidRPr="00F26499">
        <w:rPr>
          <w:rFonts w:ascii="Times New Roman" w:hAnsi="Times New Roman" w:cs="Times New Roman"/>
          <w:b/>
          <w:color w:val="000000" w:themeColor="text1"/>
          <w:sz w:val="24"/>
          <w:szCs w:val="24"/>
        </w:rPr>
        <w:tab/>
        <w:t xml:space="preserve">For Teacher Groups:  How to Arrange a Program at Your Federal </w:t>
      </w:r>
      <w:r w:rsidRPr="00F26499">
        <w:rPr>
          <w:rFonts w:ascii="Times New Roman" w:hAnsi="Times New Roman" w:cs="Times New Roman"/>
          <w:i/>
          <w:color w:val="000000" w:themeColor="text1"/>
          <w:sz w:val="24"/>
          <w:szCs w:val="24"/>
        </w:rPr>
        <w:t>(30 minutes)</w:t>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t>Courthouse</w:t>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i/>
          <w:color w:val="000000" w:themeColor="text1"/>
          <w:sz w:val="24"/>
          <w:szCs w:val="24"/>
        </w:rPr>
        <w:t>Facilitator</w:t>
      </w:r>
    </w:p>
    <w:p w:rsidR="00065966" w:rsidRPr="00F26499" w:rsidRDefault="00065966" w:rsidP="00065966">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t xml:space="preserve">For Teacher Groups: How to Adapt the Program for Classroom Use  </w:t>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i/>
          <w:color w:val="000000" w:themeColor="text1"/>
          <w:sz w:val="24"/>
          <w:szCs w:val="24"/>
        </w:rPr>
        <w:t>Group Discussion</w:t>
      </w:r>
    </w:p>
    <w:p w:rsidR="00065966" w:rsidRPr="00F26499" w:rsidRDefault="00065966" w:rsidP="00065966">
      <w:pPr>
        <w:shd w:val="clear" w:color="auto" w:fill="FFFFFF" w:themeFill="background1"/>
        <w:spacing w:after="0"/>
        <w:jc w:val="both"/>
        <w:rPr>
          <w:rFonts w:ascii="Times New Roman" w:hAnsi="Times New Roman" w:cs="Times New Roman"/>
          <w:i/>
          <w:color w:val="000000" w:themeColor="text1"/>
          <w:sz w:val="24"/>
          <w:szCs w:val="24"/>
        </w:rPr>
      </w:pP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r>
    </w:p>
    <w:p w:rsidR="00065966" w:rsidRPr="00F26499" w:rsidRDefault="00065966" w:rsidP="00065966">
      <w:pPr>
        <w:shd w:val="clear" w:color="auto" w:fill="FFFFFF" w:themeFill="background1"/>
        <w:spacing w:after="0"/>
        <w:jc w:val="both"/>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5:00 pm</w:t>
      </w:r>
      <w:r w:rsidRPr="00F26499">
        <w:rPr>
          <w:rFonts w:ascii="Times New Roman" w:hAnsi="Times New Roman" w:cs="Times New Roman"/>
          <w:b/>
          <w:color w:val="000000" w:themeColor="text1"/>
          <w:sz w:val="24"/>
          <w:szCs w:val="24"/>
        </w:rPr>
        <w:tab/>
      </w:r>
      <w:r w:rsidRPr="00F26499">
        <w:rPr>
          <w:rFonts w:ascii="Times New Roman" w:hAnsi="Times New Roman" w:cs="Times New Roman"/>
          <w:b/>
          <w:color w:val="000000" w:themeColor="text1"/>
          <w:sz w:val="24"/>
          <w:szCs w:val="24"/>
        </w:rPr>
        <w:tab/>
        <w:t xml:space="preserve">Adjournment </w:t>
      </w:r>
      <w:r w:rsidRPr="00F26499">
        <w:rPr>
          <w:rFonts w:ascii="Times New Roman" w:hAnsi="Times New Roman" w:cs="Times New Roman"/>
          <w:b/>
          <w:color w:val="000000" w:themeColor="text1"/>
          <w:sz w:val="24"/>
          <w:szCs w:val="24"/>
        </w:rPr>
        <w:tab/>
      </w:r>
    </w:p>
    <w:p w:rsidR="00B07D29" w:rsidRPr="00F26499" w:rsidRDefault="00B07D29" w:rsidP="00B07D29">
      <w:pPr>
        <w:spacing w:after="0"/>
        <w:jc w:val="center"/>
        <w:rPr>
          <w:rFonts w:ascii="Times New Roman" w:hAnsi="Times New Roman" w:cs="Times New Roman"/>
          <w:b/>
          <w:i/>
          <w:color w:val="000000" w:themeColor="text1"/>
          <w:sz w:val="24"/>
          <w:szCs w:val="24"/>
        </w:rPr>
      </w:pPr>
      <w:r w:rsidRPr="00F26499">
        <w:rPr>
          <w:rFonts w:ascii="Times New Roman" w:hAnsi="Times New Roman" w:cs="Times New Roman"/>
          <w:b/>
          <w:i/>
          <w:color w:val="000000" w:themeColor="text1"/>
          <w:sz w:val="24"/>
          <w:szCs w:val="24"/>
        </w:rPr>
        <w:t xml:space="preserve">Context for Volunteer Attorney Coaches Prior to the Program – Not for Presentation </w:t>
      </w:r>
    </w:p>
    <w:p w:rsidR="00B07D29" w:rsidRPr="00F26499"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Applicable Supreme Court Precedent</w:t>
      </w:r>
    </w:p>
    <w:p w:rsidR="00B07D29" w:rsidRPr="00F26499"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4"/>
          <w:szCs w:val="24"/>
        </w:rPr>
      </w:pPr>
      <w:r w:rsidRPr="00F26499">
        <w:rPr>
          <w:rFonts w:ascii="Times New Roman" w:hAnsi="Times New Roman" w:cs="Times New Roman"/>
          <w:b/>
          <w:i/>
          <w:color w:val="000000" w:themeColor="text1"/>
          <w:sz w:val="24"/>
          <w:szCs w:val="24"/>
        </w:rPr>
        <w:t xml:space="preserve">Watt v. United States, </w:t>
      </w:r>
      <w:r w:rsidRPr="00F26499">
        <w:rPr>
          <w:rFonts w:ascii="Times New Roman" w:hAnsi="Times New Roman" w:cs="Times New Roman"/>
          <w:b/>
          <w:color w:val="000000" w:themeColor="text1"/>
          <w:sz w:val="24"/>
          <w:szCs w:val="24"/>
        </w:rPr>
        <w:t>394 U.S. 705 (1969)</w:t>
      </w:r>
    </w:p>
    <w:p w:rsidR="00B07D29" w:rsidRPr="00F26499" w:rsidRDefault="00B07D29" w:rsidP="00B07D29">
      <w:pPr>
        <w:spacing w:after="0"/>
        <w:rPr>
          <w:rFonts w:ascii="Times New Roman" w:hAnsi="Times New Roman" w:cs="Times New Roman"/>
          <w:b/>
          <w:color w:val="000000" w:themeColor="text1"/>
        </w:rPr>
      </w:pPr>
    </w:p>
    <w:p w:rsidR="00B07D29" w:rsidRPr="00F26499" w:rsidRDefault="00B07D29" w:rsidP="00B07D29">
      <w:pPr>
        <w:spacing w:after="0"/>
        <w:rPr>
          <w:rFonts w:ascii="Times New Roman" w:hAnsi="Times New Roman" w:cs="Times New Roman"/>
          <w:b/>
          <w:color w:val="000000" w:themeColor="text1"/>
        </w:rPr>
      </w:pPr>
      <w:r w:rsidRPr="00F26499">
        <w:rPr>
          <w:rFonts w:ascii="Times New Roman" w:hAnsi="Times New Roman" w:cs="Times New Roman"/>
          <w:b/>
          <w:color w:val="000000" w:themeColor="text1"/>
        </w:rPr>
        <w:t>Key Point:</w:t>
      </w:r>
      <w:r w:rsidRPr="00F26499">
        <w:rPr>
          <w:rFonts w:ascii="Times New Roman" w:hAnsi="Times New Roman" w:cs="Times New Roman"/>
          <w:color w:val="000000" w:themeColor="text1"/>
        </w:rPr>
        <w:t xml:space="preserve"> </w:t>
      </w:r>
      <w:r w:rsidRPr="00F26499">
        <w:rPr>
          <w:rFonts w:ascii="Times New Roman" w:hAnsi="Times New Roman" w:cs="Times New Roman"/>
          <w:b/>
          <w:color w:val="000000" w:themeColor="text1"/>
        </w:rPr>
        <w:t>True threats are not protected speech under the First Amendment.</w:t>
      </w:r>
    </w:p>
    <w:p w:rsidR="00B07D29" w:rsidRPr="00F26499" w:rsidRDefault="00B07D29" w:rsidP="00B07D29">
      <w:pPr>
        <w:rPr>
          <w:rFonts w:ascii="Times New Roman" w:hAnsi="Times New Roman" w:cs="Times New Roman"/>
          <w:color w:val="000000" w:themeColor="text1"/>
        </w:rPr>
      </w:pPr>
      <w:r w:rsidRPr="00F26499">
        <w:rPr>
          <w:rFonts w:ascii="Times New Roman" w:hAnsi="Times New Roman" w:cs="Times New Roman"/>
          <w:color w:val="000000" w:themeColor="text1"/>
        </w:rPr>
        <w:t xml:space="preserve">In this case, the petitioner was convicted under a federal statute that made it a criminal offense to knowingly and willfully threaten the President of the United States.  </w:t>
      </w:r>
    </w:p>
    <w:p w:rsidR="00B07D29" w:rsidRPr="00F26499" w:rsidRDefault="00B07D29" w:rsidP="00B07D29">
      <w:pPr>
        <w:rPr>
          <w:rFonts w:ascii="Times New Roman" w:hAnsi="Times New Roman" w:cs="Times New Roman"/>
          <w:color w:val="000000" w:themeColor="text1"/>
        </w:rPr>
      </w:pPr>
      <w:r w:rsidRPr="00F26499">
        <w:rPr>
          <w:rFonts w:ascii="Times New Roman" w:hAnsi="Times New Roman" w:cs="Times New Roman"/>
          <w:color w:val="000000" w:themeColor="text1"/>
        </w:rPr>
        <w:t xml:space="preserve">During the Vietnam War, Robert Watts made a political speech protesting the war and the draft.  In this speech, he informed the crowd that if he were ever drafted and made to carry a weapon, the first person that he would aim his gun at would be the President. The crowd responded to his statement with laughter. </w:t>
      </w:r>
    </w:p>
    <w:p w:rsidR="00B07D29" w:rsidRPr="00F26499" w:rsidRDefault="00B07D29" w:rsidP="00B07D29">
      <w:pPr>
        <w:rPr>
          <w:rFonts w:ascii="Times New Roman" w:hAnsi="Times New Roman" w:cs="Times New Roman"/>
          <w:color w:val="000000" w:themeColor="text1"/>
        </w:rPr>
      </w:pPr>
      <w:r w:rsidRPr="00F26499">
        <w:rPr>
          <w:rFonts w:ascii="Times New Roman" w:hAnsi="Times New Roman" w:cs="Times New Roman"/>
          <w:color w:val="000000" w:themeColor="text1"/>
        </w:rPr>
        <w:t xml:space="preserve">In reversing his conviction, the Supreme Court noted that true threats are not protected by the First Amendment and could be prosecuted.  However, the Court also noted that Watts’ statements were “political hyperbole” and not a true threat.  As such, they were protected speech under the First Amendment.  </w:t>
      </w:r>
    </w:p>
    <w:p w:rsidR="00B07D29" w:rsidRPr="00F26499" w:rsidRDefault="00B07D29" w:rsidP="00B07D29">
      <w:pPr>
        <w:rPr>
          <w:rFonts w:ascii="Times New Roman" w:hAnsi="Times New Roman" w:cs="Times New Roman"/>
          <w:color w:val="000000" w:themeColor="text1"/>
        </w:rPr>
      </w:pPr>
      <w:r w:rsidRPr="00F26499">
        <w:rPr>
          <w:rFonts w:ascii="Times New Roman" w:hAnsi="Times New Roman" w:cs="Times New Roman"/>
          <w:color w:val="000000" w:themeColor="text1"/>
        </w:rPr>
        <w:t>In reaching this conclusion, the court noted that Watts had not been inducted into the Army and likely would not be inducted.  His comments were made in a political context at an anti-war speech, and his comments evoked laughter.  Thus, they could not be construed as a true threat.  The Court did not specify whether an objective or subjective standard would be used to determine if speech is constitutionally protected by the First Amendment, or if such speech constitutes a true threat that can be prosecuted.</w:t>
      </w:r>
    </w:p>
    <w:p w:rsidR="00B07D29" w:rsidRPr="00F26499" w:rsidRDefault="00B07D29" w:rsidP="00B07D29">
      <w:pPr>
        <w:rPr>
          <w:rFonts w:ascii="Times New Roman" w:hAnsi="Times New Roman" w:cs="Times New Roman"/>
          <w:color w:val="000000" w:themeColor="text1"/>
        </w:rPr>
      </w:pPr>
    </w:p>
    <w:p w:rsidR="00B07D29" w:rsidRPr="00F26499"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Applicable Supreme Court Precedent</w:t>
      </w:r>
    </w:p>
    <w:p w:rsidR="00B07D29" w:rsidRPr="00F26499" w:rsidRDefault="00B07D29" w:rsidP="00B07D29">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4"/>
          <w:szCs w:val="24"/>
        </w:rPr>
      </w:pPr>
      <w:r w:rsidRPr="00F26499">
        <w:rPr>
          <w:rFonts w:ascii="Times New Roman" w:hAnsi="Times New Roman" w:cs="Times New Roman"/>
          <w:b/>
          <w:i/>
          <w:color w:val="000000" w:themeColor="text1"/>
          <w:sz w:val="24"/>
          <w:szCs w:val="24"/>
        </w:rPr>
        <w:t xml:space="preserve">Virginia v. Black, </w:t>
      </w:r>
      <w:r w:rsidRPr="00F26499">
        <w:rPr>
          <w:rFonts w:ascii="Times New Roman" w:hAnsi="Times New Roman" w:cs="Times New Roman"/>
          <w:b/>
          <w:color w:val="000000" w:themeColor="text1"/>
          <w:sz w:val="24"/>
          <w:szCs w:val="24"/>
        </w:rPr>
        <w:t>538 U.S. 343 (2003)</w:t>
      </w:r>
    </w:p>
    <w:p w:rsidR="00B07D29" w:rsidRPr="00F26499" w:rsidRDefault="00B07D29" w:rsidP="00B07D29">
      <w:pPr>
        <w:spacing w:after="0"/>
        <w:rPr>
          <w:rFonts w:ascii="Times New Roman" w:hAnsi="Times New Roman" w:cs="Times New Roman"/>
          <w:b/>
          <w:color w:val="000000" w:themeColor="text1"/>
        </w:rPr>
      </w:pPr>
    </w:p>
    <w:p w:rsidR="00B07D29" w:rsidRPr="00F26499" w:rsidRDefault="00B07D29" w:rsidP="00B07D29">
      <w:pPr>
        <w:spacing w:after="0"/>
        <w:rPr>
          <w:rFonts w:ascii="Times New Roman" w:hAnsi="Times New Roman" w:cs="Times New Roman"/>
          <w:color w:val="000000" w:themeColor="text1"/>
        </w:rPr>
      </w:pPr>
      <w:r w:rsidRPr="00F26499">
        <w:rPr>
          <w:rFonts w:ascii="Times New Roman" w:hAnsi="Times New Roman" w:cs="Times New Roman"/>
          <w:b/>
          <w:color w:val="000000" w:themeColor="text1"/>
        </w:rPr>
        <w:t>Key Point: Speech may or may not be a true threat, depending on the situation.</w:t>
      </w:r>
    </w:p>
    <w:p w:rsidR="00B07D29" w:rsidRPr="00F26499" w:rsidRDefault="00B07D29" w:rsidP="00B07D29">
      <w:pPr>
        <w:rPr>
          <w:rFonts w:ascii="Times New Roman" w:hAnsi="Times New Roman" w:cs="Times New Roman"/>
          <w:color w:val="000000" w:themeColor="text1"/>
        </w:rPr>
      </w:pPr>
      <w:r w:rsidRPr="00F26499">
        <w:rPr>
          <w:rFonts w:ascii="Times New Roman" w:hAnsi="Times New Roman" w:cs="Times New Roman"/>
          <w:color w:val="000000" w:themeColor="text1"/>
        </w:rPr>
        <w:t xml:space="preserve">It was a crime in Virginia to burn a cross with the intent to intimidate.  The law also stated that the burning of a cross was enough proof on its face that a person intended to intimidate another.  The Supreme Court struck down the statute.  </w:t>
      </w:r>
    </w:p>
    <w:p w:rsidR="00B07D29" w:rsidRPr="00F26499" w:rsidRDefault="00B07D29" w:rsidP="00B07D29">
      <w:pPr>
        <w:rPr>
          <w:rFonts w:ascii="Times New Roman" w:hAnsi="Times New Roman" w:cs="Times New Roman"/>
          <w:color w:val="000000" w:themeColor="text1"/>
        </w:rPr>
      </w:pPr>
      <w:r w:rsidRPr="00F26499">
        <w:rPr>
          <w:rFonts w:ascii="Times New Roman" w:hAnsi="Times New Roman" w:cs="Times New Roman"/>
          <w:color w:val="000000" w:themeColor="text1"/>
        </w:rPr>
        <w:t xml:space="preserve">The Court noted that burning a cross could constitute a threat if it were done with the intention of intimidating another.  However, the Court also noted that, even if offensive, cross-burning could also be a form of constitutionally protected speech.  An example of this would be a cross-burning to express a racist belief. The Court struck down the statute as overbroad because it prohibited both protected and unprotected speech. </w:t>
      </w:r>
    </w:p>
    <w:p w:rsidR="00B07D29" w:rsidRPr="00F26499" w:rsidRDefault="00B07D29" w:rsidP="00B07D29">
      <w:pPr>
        <w:rPr>
          <w:rFonts w:ascii="Times New Roman" w:hAnsi="Times New Roman" w:cs="Times New Roman"/>
          <w:color w:val="000000" w:themeColor="text1"/>
        </w:rPr>
      </w:pPr>
      <w:r w:rsidRPr="00F26499">
        <w:rPr>
          <w:rFonts w:ascii="Times New Roman" w:hAnsi="Times New Roman" w:cs="Times New Roman"/>
          <w:color w:val="000000" w:themeColor="text1"/>
        </w:rPr>
        <w:t xml:space="preserve">As in </w:t>
      </w:r>
      <w:r w:rsidRPr="00F26499">
        <w:rPr>
          <w:rFonts w:ascii="Times New Roman" w:hAnsi="Times New Roman" w:cs="Times New Roman"/>
          <w:i/>
          <w:color w:val="000000" w:themeColor="text1"/>
        </w:rPr>
        <w:t>Watts</w:t>
      </w:r>
      <w:r w:rsidRPr="00F26499">
        <w:rPr>
          <w:rFonts w:ascii="Times New Roman" w:hAnsi="Times New Roman" w:cs="Times New Roman"/>
          <w:color w:val="000000" w:themeColor="text1"/>
        </w:rPr>
        <w:t xml:space="preserve">, the Court did not specify whether an objective or subjective standard would be used to determine if such speech was constitutionally protected by the First Amendment, or if it constituted a true threat that could be prosecuted.  As a result, in the wake of </w:t>
      </w:r>
      <w:r w:rsidRPr="00F26499">
        <w:rPr>
          <w:rFonts w:ascii="Times New Roman" w:hAnsi="Times New Roman" w:cs="Times New Roman"/>
          <w:i/>
          <w:color w:val="000000" w:themeColor="text1"/>
        </w:rPr>
        <w:t>Virginia v. Black</w:t>
      </w:r>
      <w:r w:rsidRPr="00F26499">
        <w:rPr>
          <w:rFonts w:ascii="Times New Roman" w:hAnsi="Times New Roman" w:cs="Times New Roman"/>
          <w:color w:val="000000" w:themeColor="text1"/>
        </w:rPr>
        <w:t xml:space="preserve"> lower federal and state courts came to different conclusions when evaluating true threat cases.  Some adopted an objective standard, while others adopted a subjective standard.  It is widely</w:t>
      </w:r>
      <w:r w:rsidRPr="00F26499">
        <w:rPr>
          <w:rFonts w:ascii="Times New Roman" w:hAnsi="Times New Roman" w:cs="Times New Roman"/>
          <w:color w:val="000000" w:themeColor="text1"/>
          <w:sz w:val="24"/>
          <w:szCs w:val="24"/>
        </w:rPr>
        <w:t xml:space="preserve"> thought that the U.S. Supreme Court accepted the </w:t>
      </w:r>
      <w:r w:rsidRPr="00F26499">
        <w:rPr>
          <w:rFonts w:ascii="Times New Roman" w:hAnsi="Times New Roman" w:cs="Times New Roman"/>
          <w:i/>
          <w:color w:val="000000" w:themeColor="text1"/>
          <w:sz w:val="24"/>
          <w:szCs w:val="24"/>
        </w:rPr>
        <w:t xml:space="preserve">Elonis </w:t>
      </w:r>
      <w:r w:rsidRPr="00F26499">
        <w:rPr>
          <w:rFonts w:ascii="Times New Roman" w:hAnsi="Times New Roman" w:cs="Times New Roman"/>
          <w:color w:val="000000" w:themeColor="text1"/>
          <w:sz w:val="24"/>
          <w:szCs w:val="24"/>
        </w:rPr>
        <w:t xml:space="preserve">case to resolve this issue. </w:t>
      </w:r>
    </w:p>
    <w:p w:rsidR="00580FBF" w:rsidRPr="00E40833" w:rsidRDefault="00E40833" w:rsidP="00580FBF">
      <w:pPr>
        <w:spacing w:before="240" w:after="120" w:line="240" w:lineRule="atLeast"/>
        <w:jc w:val="center"/>
        <w:outlineLvl w:val="1"/>
        <w:rPr>
          <w:rFonts w:ascii="Times New Roman" w:eastAsia="Times New Roman" w:hAnsi="Times New Roman" w:cs="Times New Roman"/>
          <w:b/>
          <w:color w:val="000000" w:themeColor="text1"/>
          <w:sz w:val="28"/>
          <w:szCs w:val="24"/>
        </w:rPr>
      </w:pPr>
      <w:r w:rsidRPr="00E40833">
        <w:rPr>
          <w:rFonts w:ascii="Times New Roman" w:eastAsia="Times New Roman" w:hAnsi="Times New Roman" w:cs="Times New Roman"/>
          <w:b/>
          <w:color w:val="000000" w:themeColor="text1"/>
          <w:sz w:val="28"/>
          <w:szCs w:val="24"/>
        </w:rPr>
        <w:t>Facts</w:t>
      </w:r>
      <w:r w:rsidR="00580FBF" w:rsidRPr="000425C0">
        <w:rPr>
          <w:rFonts w:ascii="Times New Roman" w:eastAsia="Times New Roman" w:hAnsi="Times New Roman" w:cs="Times New Roman"/>
          <w:b/>
          <w:color w:val="000000" w:themeColor="text1"/>
          <w:sz w:val="28"/>
          <w:szCs w:val="24"/>
        </w:rPr>
        <w:t xml:space="preserve"> &amp; Case Summary - </w:t>
      </w:r>
      <w:r w:rsidR="00580FBF" w:rsidRPr="000425C0">
        <w:rPr>
          <w:rFonts w:ascii="Times New Roman" w:eastAsia="Times New Roman" w:hAnsi="Times New Roman" w:cs="Times New Roman"/>
          <w:b/>
          <w:i/>
          <w:color w:val="000000" w:themeColor="text1"/>
          <w:sz w:val="28"/>
          <w:szCs w:val="24"/>
        </w:rPr>
        <w:t>Elonis v. U.S.</w:t>
      </w:r>
      <w:r w:rsidR="00580FBF" w:rsidRPr="000425C0">
        <w:rPr>
          <w:rFonts w:ascii="Times New Roman" w:eastAsia="Times New Roman" w:hAnsi="Times New Roman" w:cs="Times New Roman"/>
          <w:b/>
          <w:color w:val="000000" w:themeColor="text1"/>
          <w:sz w:val="28"/>
          <w:szCs w:val="24"/>
        </w:rPr>
        <w:t xml:space="preserve"> - No. 13-983</w:t>
      </w:r>
    </w:p>
    <w:p w:rsidR="00E40833" w:rsidRPr="00E40833"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E40833">
        <w:rPr>
          <w:rFonts w:ascii="Times New Roman" w:eastAsia="Times New Roman" w:hAnsi="Times New Roman" w:cs="Times New Roman"/>
          <w:color w:val="000000" w:themeColor="text1"/>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rsidR="00E40833" w:rsidRPr="00E40833"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E40833">
        <w:rPr>
          <w:rFonts w:ascii="Times New Roman" w:eastAsia="Times New Roman" w:hAnsi="Times New Roman" w:cs="Times New Roman"/>
          <w:color w:val="000000" w:themeColor="text1"/>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rsidR="00E40833" w:rsidRPr="00E40833"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E40833">
        <w:rPr>
          <w:rFonts w:ascii="Times New Roman" w:eastAsia="Times New Roman" w:hAnsi="Times New Roman" w:cs="Times New Roman"/>
          <w:color w:val="000000" w:themeColor="text1"/>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E40833" w:rsidRPr="00E40833"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E40833">
        <w:rPr>
          <w:rFonts w:ascii="Times New Roman" w:eastAsia="Times New Roman" w:hAnsi="Times New Roman" w:cs="Times New Roman"/>
          <w:color w:val="000000" w:themeColor="text1"/>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E40833" w:rsidRPr="00E40833"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E40833">
        <w:rPr>
          <w:rFonts w:ascii="Times New Roman" w:eastAsia="Times New Roman" w:hAnsi="Times New Roman" w:cs="Times New Roman"/>
          <w:color w:val="000000" w:themeColor="text1"/>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E40833" w:rsidRPr="00E40833"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E40833">
        <w:rPr>
          <w:rFonts w:ascii="Times New Roman" w:eastAsia="Times New Roman" w:hAnsi="Times New Roman" w:cs="Times New Roman"/>
          <w:color w:val="000000" w:themeColor="text1"/>
          <w:sz w:val="24"/>
          <w:szCs w:val="24"/>
        </w:rPr>
        <w:t xml:space="preserve">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w:t>
      </w:r>
      <w:proofErr w:type="gramStart"/>
      <w:r w:rsidRPr="00E40833">
        <w:rPr>
          <w:rFonts w:ascii="Times New Roman" w:eastAsia="Times New Roman" w:hAnsi="Times New Roman" w:cs="Times New Roman"/>
          <w:color w:val="000000" w:themeColor="text1"/>
          <w:sz w:val="24"/>
          <w:szCs w:val="24"/>
        </w:rPr>
        <w:t>release.</w:t>
      </w:r>
      <w:r w:rsidRPr="00E40833">
        <w:rPr>
          <w:rFonts w:ascii="Times New Roman" w:eastAsia="Times New Roman" w:hAnsi="Times New Roman" w:cs="Times New Roman"/>
          <w:color w:val="000000" w:themeColor="text1"/>
          <w:sz w:val="24"/>
          <w:szCs w:val="24"/>
          <w:vertAlign w:val="superscript"/>
        </w:rPr>
        <w:t>[</w:t>
      </w:r>
      <w:proofErr w:type="gramEnd"/>
      <w:r w:rsidRPr="00E40833">
        <w:rPr>
          <w:rFonts w:ascii="Times New Roman" w:eastAsia="Times New Roman" w:hAnsi="Times New Roman" w:cs="Times New Roman"/>
          <w:color w:val="000000" w:themeColor="text1"/>
          <w:sz w:val="24"/>
          <w:szCs w:val="24"/>
          <w:vertAlign w:val="superscript"/>
        </w:rPr>
        <w:t>1]</w:t>
      </w:r>
      <w:r w:rsidRPr="00E40833">
        <w:rPr>
          <w:rFonts w:ascii="Times New Roman" w:eastAsia="Times New Roman" w:hAnsi="Times New Roman" w:cs="Times New Roman"/>
          <w:color w:val="000000" w:themeColor="text1"/>
          <w:sz w:val="24"/>
          <w:szCs w:val="24"/>
        </w:rPr>
        <w:t>  He appealed to the U.S. Court of Appeals for the Third Circuit, which affirmed his conviction.  The U.S. Supreme Court, granted certiorari (agreed to hear the case).  Oral arguments were heard on Monday, December 1, 2014.  A decision is expected by June 2015.</w:t>
      </w:r>
    </w:p>
    <w:p w:rsidR="00E40833" w:rsidRPr="00E40833" w:rsidRDefault="00E40833" w:rsidP="00E40833">
      <w:pPr>
        <w:spacing w:before="240" w:after="240" w:line="360" w:lineRule="atLeast"/>
        <w:rPr>
          <w:rFonts w:ascii="Times New Roman" w:eastAsia="Times New Roman" w:hAnsi="Times New Roman" w:cs="Times New Roman"/>
          <w:color w:val="000000" w:themeColor="text1"/>
          <w:sz w:val="24"/>
          <w:szCs w:val="24"/>
        </w:rPr>
      </w:pPr>
      <w:r w:rsidRPr="00F26499">
        <w:rPr>
          <w:rFonts w:ascii="Times New Roman" w:eastAsia="Times New Roman" w:hAnsi="Times New Roman" w:cs="Times New Roman"/>
          <w:i/>
          <w:iCs/>
          <w:color w:val="000000" w:themeColor="text1"/>
          <w:sz w:val="24"/>
          <w:szCs w:val="24"/>
          <w:vertAlign w:val="superscript"/>
        </w:rPr>
        <w:t>[1] </w:t>
      </w:r>
      <w:r w:rsidRPr="00F26499">
        <w:rPr>
          <w:rFonts w:ascii="Times New Roman" w:eastAsia="Times New Roman" w:hAnsi="Times New Roman" w:cs="Times New Roman"/>
          <w:i/>
          <w:iCs/>
          <w:color w:val="000000" w:themeColor="text1"/>
          <w:sz w:val="24"/>
          <w:szCs w:val="24"/>
        </w:rPr>
        <w:t>Please Note:  After the trial, Elonis, through his lawyers, filed post-trial motions with the trial court in an attempt to overturn the conviction.  These attempts also were unsuccessful.</w:t>
      </w:r>
    </w:p>
    <w:p w:rsidR="00065966" w:rsidRPr="00F26499" w:rsidRDefault="00065966" w:rsidP="00065966">
      <w:pPr>
        <w:shd w:val="clear" w:color="auto" w:fill="FFFFFF" w:themeFill="background1"/>
        <w:spacing w:after="0"/>
        <w:jc w:val="both"/>
        <w:rPr>
          <w:rFonts w:ascii="Times New Roman" w:hAnsi="Times New Roman" w:cs="Times New Roman"/>
          <w:color w:val="000000" w:themeColor="text1"/>
          <w:sz w:val="24"/>
          <w:szCs w:val="24"/>
        </w:rPr>
      </w:pPr>
    </w:p>
    <w:p w:rsidR="00580FBF" w:rsidRPr="00F26499" w:rsidRDefault="00580FBF" w:rsidP="00580FBF">
      <w:pPr>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 xml:space="preserve">THE FIRST AMENDMENT PROVIDES THAT </w:t>
      </w:r>
    </w:p>
    <w:p w:rsidR="00580FBF" w:rsidRPr="00F26499" w:rsidRDefault="00580FBF" w:rsidP="00580FBF">
      <w:pPr>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“Congress shall make no law . . . abridging the freedom of speech [.]”</w:t>
      </w:r>
    </w:p>
    <w:p w:rsidR="00580FBF" w:rsidRPr="00F26499" w:rsidRDefault="00580FBF" w:rsidP="00580FBF">
      <w:pPr>
        <w:spacing w:after="0"/>
        <w:rPr>
          <w:rFonts w:ascii="Times New Roman" w:hAnsi="Times New Roman" w:cs="Times New Roman"/>
          <w:b/>
          <w:color w:val="000000" w:themeColor="text1"/>
          <w:sz w:val="24"/>
          <w:szCs w:val="24"/>
        </w:rPr>
      </w:pPr>
    </w:p>
    <w:p w:rsidR="00580FBF" w:rsidRPr="00F26499" w:rsidRDefault="00580FBF" w:rsidP="00580FBF">
      <w:pPr>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APPLICABLE LAW</w:t>
      </w:r>
    </w:p>
    <w:p w:rsidR="00580FBF" w:rsidRPr="00F26499" w:rsidRDefault="00580FBF" w:rsidP="00580FBF">
      <w:pPr>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 xml:space="preserve">It is a federal crime to “transmit [ ] in interstate or foreign commerce any communication containing…any threat to injure the person of another, 18 U.S.C. § 875(c).  Numerous states have adopted similar statutes.  </w:t>
      </w:r>
    </w:p>
    <w:p w:rsidR="00580FBF" w:rsidRPr="00F26499" w:rsidRDefault="00580FBF" w:rsidP="00580FBF">
      <w:pPr>
        <w:spacing w:after="0"/>
        <w:rPr>
          <w:rFonts w:ascii="Times New Roman" w:hAnsi="Times New Roman" w:cs="Times New Roman"/>
          <w:b/>
          <w:color w:val="000000" w:themeColor="text1"/>
          <w:sz w:val="24"/>
          <w:szCs w:val="24"/>
        </w:rPr>
      </w:pPr>
    </w:p>
    <w:p w:rsidR="00580FBF" w:rsidRPr="00F26499" w:rsidRDefault="00580FBF" w:rsidP="00580FBF">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PROCEDURE</w:t>
      </w:r>
    </w:p>
    <w:p w:rsidR="00580FBF" w:rsidRPr="00F26499" w:rsidRDefault="00580FBF" w:rsidP="00580FBF">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Lower Court 1:</w:t>
      </w:r>
      <w:r w:rsidRPr="00F26499">
        <w:rPr>
          <w:rFonts w:ascii="Times New Roman" w:hAnsi="Times New Roman" w:cs="Times New Roman"/>
          <w:color w:val="000000" w:themeColor="text1"/>
          <w:sz w:val="24"/>
          <w:szCs w:val="24"/>
        </w:rPr>
        <w:t xml:space="preserve">  U.S. District Court for the Eastern District of Pennsylvania</w:t>
      </w:r>
    </w:p>
    <w:p w:rsidR="00580FBF" w:rsidRPr="00F26499" w:rsidRDefault="00580FBF" w:rsidP="00580FBF">
      <w:pPr>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Lower Court Ruling 1:</w:t>
      </w:r>
      <w:r w:rsidRPr="00F26499">
        <w:rPr>
          <w:rFonts w:ascii="Times New Roman" w:hAnsi="Times New Roman" w:cs="Times New Roman"/>
          <w:color w:val="000000" w:themeColor="text1"/>
          <w:sz w:val="24"/>
          <w:szCs w:val="24"/>
        </w:rPr>
        <w:t xml:space="preserve">  The U.S. District Court rejected Elonis’ argument that a subjective (i.e., individual) intent to threaten is required to secure a conviction under the federal anti-threat statute.</w:t>
      </w:r>
    </w:p>
    <w:p w:rsidR="00580FBF" w:rsidRPr="00F26499" w:rsidRDefault="00580FBF" w:rsidP="00580FBF">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Lower Court 2:</w:t>
      </w:r>
      <w:r w:rsidRPr="00F26499">
        <w:rPr>
          <w:rFonts w:ascii="Times New Roman" w:hAnsi="Times New Roman" w:cs="Times New Roman"/>
          <w:color w:val="000000" w:themeColor="text1"/>
          <w:sz w:val="24"/>
          <w:szCs w:val="24"/>
        </w:rPr>
        <w:t xml:space="preserve">  U.S. Court of Appeals for the Third Circuit</w:t>
      </w:r>
    </w:p>
    <w:p w:rsidR="00580FBF" w:rsidRPr="00F26499" w:rsidRDefault="00580FBF" w:rsidP="00580FBF">
      <w:pPr>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Lower Court Ruling 2:</w:t>
      </w:r>
      <w:r w:rsidRPr="00F26499">
        <w:rPr>
          <w:rFonts w:ascii="Times New Roman" w:hAnsi="Times New Roman" w:cs="Times New Roman"/>
          <w:color w:val="000000" w:themeColor="text1"/>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rsidR="00580FBF" w:rsidRPr="00F26499" w:rsidRDefault="00580FBF" w:rsidP="00580FBF">
      <w:pPr>
        <w:spacing w:after="0"/>
        <w:rPr>
          <w:rFonts w:ascii="Times New Roman" w:hAnsi="Times New Roman" w:cs="Times New Roman"/>
          <w:b/>
          <w:color w:val="000000" w:themeColor="text1"/>
          <w:sz w:val="24"/>
          <w:szCs w:val="24"/>
        </w:rPr>
      </w:pPr>
    </w:p>
    <w:p w:rsidR="00580FBF" w:rsidRPr="00F26499" w:rsidRDefault="00580FBF" w:rsidP="00580FBF">
      <w:pPr>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 xml:space="preserve">ISSUE BEFORE THE SUPREME COURT OF THE UNITED STATES  </w:t>
      </w:r>
    </w:p>
    <w:p w:rsidR="00580FBF" w:rsidRPr="00F26499" w:rsidRDefault="00580FBF" w:rsidP="00580FBF">
      <w:pPr>
        <w:autoSpaceDE w:val="0"/>
        <w:autoSpaceDN w:val="0"/>
        <w:adjustRightInd w:val="0"/>
        <w:spacing w:after="0" w:line="240" w:lineRule="auto"/>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Does a conviction of threatening another person under federal anti-threat statute18 U.S.C. § 875(c) require proof that the defendant meant what he said in a literal sense?</w:t>
      </w:r>
    </w:p>
    <w:p w:rsidR="00580FBF" w:rsidRPr="00F26499" w:rsidRDefault="00580FBF" w:rsidP="00580FBF">
      <w:pPr>
        <w:spacing w:after="0"/>
        <w:rPr>
          <w:rFonts w:ascii="Times New Roman" w:hAnsi="Times New Roman" w:cs="Times New Roman"/>
          <w:b/>
          <w:color w:val="000000" w:themeColor="text1"/>
          <w:sz w:val="24"/>
          <w:szCs w:val="24"/>
        </w:rPr>
      </w:pPr>
    </w:p>
    <w:p w:rsidR="00580FBF" w:rsidRPr="00F26499" w:rsidRDefault="00580FBF" w:rsidP="00580FBF">
      <w:pPr>
        <w:shd w:val="clear" w:color="auto" w:fill="FFFFFF" w:themeFill="background1"/>
        <w:spacing w:after="0"/>
        <w:rPr>
          <w:rFonts w:ascii="Times New Roman" w:hAnsi="Times New Roman" w:cs="Times New Roman"/>
          <w:b/>
          <w:color w:val="000000" w:themeColor="text1"/>
          <w:sz w:val="24"/>
          <w:szCs w:val="24"/>
        </w:rPr>
      </w:pPr>
      <w:r w:rsidRPr="00F26499">
        <w:rPr>
          <w:rFonts w:ascii="Times New Roman" w:hAnsi="Times New Roman" w:cs="Times New Roman"/>
          <w:b/>
          <w:color w:val="000000" w:themeColor="text1"/>
          <w:sz w:val="24"/>
          <w:szCs w:val="24"/>
        </w:rPr>
        <w:t>STATUS</w:t>
      </w:r>
    </w:p>
    <w:p w:rsidR="00580FBF" w:rsidRPr="00F26499" w:rsidRDefault="00580FBF" w:rsidP="00580FBF">
      <w:pPr>
        <w:shd w:val="clear" w:color="auto" w:fill="FFFFFF" w:themeFill="background1"/>
        <w:spacing w:after="0"/>
        <w:rPr>
          <w:rFonts w:ascii="Times New Roman" w:hAnsi="Times New Roman" w:cs="Times New Roman"/>
          <w:color w:val="000000" w:themeColor="text1"/>
          <w:sz w:val="24"/>
          <w:szCs w:val="24"/>
        </w:rPr>
      </w:pPr>
      <w:r w:rsidRPr="00F26499">
        <w:rPr>
          <w:rFonts w:ascii="Times New Roman" w:hAnsi="Times New Roman" w:cs="Times New Roman"/>
          <w:b/>
          <w:color w:val="000000" w:themeColor="text1"/>
          <w:sz w:val="24"/>
          <w:szCs w:val="24"/>
        </w:rPr>
        <w:t xml:space="preserve">Oral Arguments:  </w:t>
      </w:r>
      <w:r w:rsidRPr="00F26499">
        <w:rPr>
          <w:rFonts w:ascii="Times New Roman" w:hAnsi="Times New Roman" w:cs="Times New Roman"/>
          <w:color w:val="000000" w:themeColor="text1"/>
          <w:sz w:val="24"/>
          <w:szCs w:val="24"/>
        </w:rPr>
        <w:t xml:space="preserve">Heard at the Supreme Court of the United States on Monday, December 1, 2014. </w:t>
      </w:r>
    </w:p>
    <w:p w:rsidR="00580FBF" w:rsidRPr="00F26499" w:rsidRDefault="00580FBF" w:rsidP="00580FBF">
      <w:pPr>
        <w:shd w:val="clear" w:color="auto" w:fill="FFFFFF" w:themeFill="background1"/>
        <w:spacing w:after="0"/>
        <w:rPr>
          <w:rFonts w:ascii="Times New Roman" w:hAnsi="Times New Roman" w:cs="Times New Roman"/>
          <w:color w:val="000000" w:themeColor="text1"/>
          <w:sz w:val="24"/>
          <w:szCs w:val="24"/>
        </w:rPr>
      </w:pPr>
      <w:r w:rsidRPr="00F26499">
        <w:rPr>
          <w:rFonts w:ascii="Times New Roman" w:hAnsi="Times New Roman" w:cs="Times New Roman"/>
          <w:color w:val="000000" w:themeColor="text1"/>
          <w:sz w:val="24"/>
          <w:szCs w:val="24"/>
        </w:rPr>
        <w:t xml:space="preserve"> </w:t>
      </w:r>
    </w:p>
    <w:p w:rsidR="00580FBF" w:rsidRPr="00F26499"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r w:rsidRPr="00F26499">
        <w:rPr>
          <w:rFonts w:ascii="Times New Roman" w:eastAsia="Times New Roman" w:hAnsi="Times New Roman" w:cs="Times New Roman"/>
          <w:b/>
          <w:bCs/>
          <w:color w:val="000000" w:themeColor="text1"/>
          <w:sz w:val="24"/>
          <w:szCs w:val="24"/>
        </w:rPr>
        <w:t>Judgment</w:t>
      </w:r>
      <w:r w:rsidRPr="00F26499">
        <w:rPr>
          <w:rFonts w:ascii="Times New Roman" w:eastAsia="Times New Roman" w:hAnsi="Times New Roman" w:cs="Times New Roman"/>
          <w:color w:val="000000" w:themeColor="text1"/>
          <w:sz w:val="24"/>
          <w:szCs w:val="24"/>
        </w:rPr>
        <w:t xml:space="preserve">: </w:t>
      </w:r>
      <w:hyperlink r:id="rId8" w:history="1">
        <w:r w:rsidRPr="00F26499">
          <w:rPr>
            <w:rFonts w:ascii="Times New Roman" w:eastAsia="Times New Roman" w:hAnsi="Times New Roman" w:cs="Times New Roman"/>
            <w:color w:val="000000" w:themeColor="text1"/>
            <w:sz w:val="24"/>
            <w:szCs w:val="24"/>
            <w:u w:val="single"/>
          </w:rPr>
          <w:t>Reversed and remanded</w:t>
        </w:r>
      </w:hyperlink>
      <w:r w:rsidRPr="00F26499">
        <w:rPr>
          <w:rFonts w:ascii="Times New Roman" w:eastAsia="Times New Roman" w:hAnsi="Times New Roman" w:cs="Times New Roman"/>
          <w:color w:val="000000" w:themeColor="text1"/>
          <w:sz w:val="24"/>
          <w:szCs w:val="24"/>
        </w:rPr>
        <w:t>, 8-1, in an opinion by Chief Justice Roberts on June 1, 2015. Justice Alito filed an opinion concurring in part and dissenting in part. Justice Thomas filed a dissenting opinion.</w:t>
      </w:r>
    </w:p>
    <w:p w:rsidR="00580FBF" w:rsidRPr="00F26499"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rsidR="00580FBF" w:rsidRPr="00F26499"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rsidR="00580FBF" w:rsidRPr="00F26499"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rsidR="00580FBF" w:rsidRPr="00F26499"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rsidR="00580FBF" w:rsidRPr="00F26499"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rsidR="00580FBF" w:rsidRPr="00F26499" w:rsidRDefault="00580FBF" w:rsidP="00580FBF">
      <w:pPr>
        <w:shd w:val="clear" w:color="auto" w:fill="FFFFFF"/>
        <w:spacing w:line="360" w:lineRule="atLeast"/>
        <w:rPr>
          <w:rFonts w:ascii="Times New Roman" w:eastAsia="Times New Roman" w:hAnsi="Times New Roman" w:cs="Times New Roman"/>
          <w:color w:val="000000" w:themeColor="text1"/>
          <w:sz w:val="24"/>
          <w:szCs w:val="24"/>
        </w:rPr>
      </w:pPr>
    </w:p>
    <w:p w:rsidR="00580FBF" w:rsidRPr="00F26499" w:rsidRDefault="00580FBF" w:rsidP="00580FBF">
      <w:pPr>
        <w:tabs>
          <w:tab w:val="center" w:pos="4680"/>
          <w:tab w:val="left" w:pos="6690"/>
        </w:tabs>
        <w:spacing w:after="0"/>
        <w:jc w:val="center"/>
        <w:rPr>
          <w:rFonts w:ascii="Times New Roman" w:hAnsi="Times New Roman" w:cs="Times New Roman"/>
          <w:b/>
          <w:i/>
          <w:color w:val="000000" w:themeColor="text1"/>
          <w:sz w:val="24"/>
          <w:szCs w:val="24"/>
        </w:rPr>
      </w:pPr>
      <w:r w:rsidRPr="00F26499">
        <w:rPr>
          <w:rFonts w:ascii="Times New Roman" w:hAnsi="Times New Roman" w:cs="Times New Roman"/>
          <w:b/>
          <w:i/>
          <w:color w:val="000000" w:themeColor="text1"/>
          <w:sz w:val="24"/>
          <w:szCs w:val="24"/>
        </w:rPr>
        <w:t>Fictional Scenario</w:t>
      </w:r>
    </w:p>
    <w:p w:rsidR="00473938" w:rsidRPr="00C73C04" w:rsidRDefault="00473938" w:rsidP="0047393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4"/>
          <w:szCs w:val="24"/>
        </w:rPr>
      </w:pPr>
      <w:r w:rsidRPr="00C73C04">
        <w:rPr>
          <w:rFonts w:ascii="Times New Roman" w:eastAsia="Times New Roman" w:hAnsi="Times New Roman" w:cs="Times New Roman"/>
          <w:b/>
          <w:i/>
          <w:sz w:val="24"/>
          <w:szCs w:val="24"/>
        </w:rPr>
        <w:t>Elonis v. U.S.</w:t>
      </w:r>
      <w:r w:rsidRPr="00C73C04">
        <w:rPr>
          <w:rFonts w:ascii="Times New Roman" w:eastAsia="Times New Roman" w:hAnsi="Times New Roman" w:cs="Times New Roman"/>
          <w:b/>
          <w:sz w:val="24"/>
          <w:szCs w:val="24"/>
        </w:rPr>
        <w:t xml:space="preserve"> Applied to Teen Facebook Postings</w:t>
      </w:r>
    </w:p>
    <w:p w:rsidR="00473938" w:rsidRPr="00C73C04" w:rsidRDefault="00473938" w:rsidP="0047393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4"/>
          <w:szCs w:val="24"/>
        </w:rPr>
      </w:pPr>
      <w:r w:rsidRPr="00C73C04">
        <w:rPr>
          <w:rFonts w:ascii="Times New Roman" w:eastAsia="Times New Roman" w:hAnsi="Times New Roman" w:cs="Times New Roman"/>
          <w:sz w:val="24"/>
          <w:szCs w:val="24"/>
        </w:rPr>
        <w:t xml:space="preserve">Fictional Scenario:  </w:t>
      </w:r>
      <w:r>
        <w:rPr>
          <w:rFonts w:ascii="Times New Roman" w:eastAsia="Times New Roman" w:hAnsi="Times New Roman" w:cs="Times New Roman"/>
          <w:sz w:val="24"/>
          <w:szCs w:val="24"/>
        </w:rPr>
        <w:t>Facebook Postings – Artistic Expression or True Threats?</w:t>
      </w:r>
    </w:p>
    <w:p w:rsidR="00003ED8" w:rsidRPr="00CD4685" w:rsidRDefault="00B305D7" w:rsidP="00003ED8">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003ED8" w:rsidRPr="00CD4685">
        <w:rPr>
          <w:rFonts w:ascii="Times New Roman" w:eastAsia="Times New Roman" w:hAnsi="Times New Roman" w:cs="Times New Roman"/>
          <w:sz w:val="24"/>
          <w:szCs w:val="24"/>
        </w:rPr>
        <w:t>Andy Jackson is a 19-year-old sophomore at Bay State College. He and Sarah Somers have gone through a diffic</w:t>
      </w:r>
      <w:bookmarkStart w:id="0" w:name="_GoBack"/>
      <w:bookmarkEnd w:id="0"/>
      <w:r w:rsidR="00003ED8" w:rsidRPr="00CD4685">
        <w:rPr>
          <w:rFonts w:ascii="Times New Roman" w:eastAsia="Times New Roman" w:hAnsi="Times New Roman" w:cs="Times New Roman"/>
          <w:sz w:val="24"/>
          <w:szCs w:val="24"/>
        </w:rPr>
        <w:t>ult breakup, after which he says she started rumors alleging inappropriate behavior that could jeopardize his basketball scholarship. Friends tell Andy what she is saying, and he sees on the Whisper app a series of damaging photos and videos that only Sarah could have posted. Andy is afraid that the allegations could cost him his place on the basketball team, which has a zero-tolerance policy regarding academic ethics, sexual misconduct, and illegal behavior.</w:t>
      </w:r>
    </w:p>
    <w:p w:rsidR="00003ED8" w:rsidRPr="00CD4685" w:rsidRDefault="00003ED8" w:rsidP="00003ED8">
      <w:pPr>
        <w:shd w:val="clear" w:color="auto" w:fill="FFFFFF"/>
        <w:spacing w:after="0"/>
        <w:rPr>
          <w:rFonts w:ascii="Times New Roman" w:eastAsia="Times New Roman" w:hAnsi="Times New Roman" w:cs="Times New Roman"/>
          <w:sz w:val="24"/>
          <w:szCs w:val="24"/>
        </w:rPr>
      </w:pPr>
    </w:p>
    <w:p w:rsidR="00003ED8" w:rsidRPr="00CD4685" w:rsidRDefault="00003ED8" w:rsidP="00003ED8">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who is known as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for his ripped biceps and aggressive style of play, also is a DJ and rapper whose lyrics get attention for their controversial double meanings.  He posts on Facebook a creative parody of some well-known rap lyrics implying that Sarah is a pathological liar who has gotten so wasted at parties that she has passed out.</w:t>
      </w:r>
    </w:p>
    <w:p w:rsidR="00003ED8" w:rsidRPr="00CD4685" w:rsidRDefault="00003ED8" w:rsidP="00003ED8">
      <w:pPr>
        <w:shd w:val="clear" w:color="auto" w:fill="FFFFFF"/>
        <w:spacing w:after="0"/>
        <w:rPr>
          <w:rFonts w:ascii="Times New Roman" w:eastAsia="Times New Roman" w:hAnsi="Times New Roman" w:cs="Times New Roman"/>
          <w:sz w:val="24"/>
          <w:szCs w:val="24"/>
        </w:rPr>
      </w:pPr>
    </w:p>
    <w:p w:rsidR="00003ED8" w:rsidRPr="00CD4685" w:rsidRDefault="00003ED8" w:rsidP="00003ED8">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In the meantime, Sarah starts dating Sam Bennett, a high-profile point guard on a rival basketball team. In another post, Andy’s lyrics claim that if Sarah keeps up the attacks on his reputation, she’ll “regret this day” because the next time she drinks too much at a party, she’ll learn a “new meaning of unconscious.” He also says that Sam should watch himself on the court because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is locked and loaded.” Andy ends the post with a series of skull emojis and wink emojis.</w:t>
      </w:r>
    </w:p>
    <w:p w:rsidR="00003ED8" w:rsidRPr="00CD4685" w:rsidRDefault="00003ED8" w:rsidP="00003ED8">
      <w:pPr>
        <w:shd w:val="clear" w:color="auto" w:fill="FFFFFF"/>
        <w:spacing w:after="0"/>
        <w:rPr>
          <w:rFonts w:ascii="Times New Roman" w:eastAsia="Times New Roman" w:hAnsi="Times New Roman" w:cs="Times New Roman"/>
          <w:sz w:val="24"/>
          <w:szCs w:val="24"/>
        </w:rPr>
      </w:pPr>
    </w:p>
    <w:p w:rsidR="00003ED8" w:rsidRPr="00CD4685" w:rsidRDefault="00003ED8" w:rsidP="00003ED8">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 xml:space="preserve">Sarah feels threatened and is concerned enough about the posts that she goes to the campus police and asks how to get a restraining order against Andy. She also reports the posts to the director of campus life. </w:t>
      </w:r>
    </w:p>
    <w:p w:rsidR="00003ED8" w:rsidRPr="00CD4685" w:rsidRDefault="00003ED8" w:rsidP="00003ED8">
      <w:pPr>
        <w:contextualSpacing/>
        <w:rPr>
          <w:rFonts w:ascii="Times New Roman" w:hAnsi="Times New Roman" w:cs="Times New Roman"/>
          <w:sz w:val="24"/>
          <w:szCs w:val="24"/>
        </w:rPr>
      </w:pPr>
    </w:p>
    <w:p w:rsidR="00003ED8" w:rsidRPr="00CD4685" w:rsidRDefault="00003ED8" w:rsidP="00003ED8">
      <w:pPr>
        <w:contextualSpacing/>
        <w:rPr>
          <w:rFonts w:ascii="Times New Roman" w:hAnsi="Times New Roman" w:cs="Times New Roman"/>
          <w:sz w:val="24"/>
          <w:szCs w:val="24"/>
        </w:rPr>
      </w:pPr>
      <w:r w:rsidRPr="00CD4685">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CD4685">
        <w:rPr>
          <w:rFonts w:ascii="Times New Roman" w:hAnsi="Times New Roman" w:cs="Times New Roman"/>
          <w:sz w:val="24"/>
          <w:szCs w:val="24"/>
        </w:rPr>
        <w:t>[ ]</w:t>
      </w:r>
      <w:proofErr w:type="gramEnd"/>
      <w:r w:rsidRPr="00CD4685">
        <w:rPr>
          <w:rFonts w:ascii="Times New Roman" w:hAnsi="Times New Roman" w:cs="Times New Roman"/>
          <w:sz w:val="24"/>
          <w:szCs w:val="24"/>
        </w:rPr>
        <w:t xml:space="preserve"> in interstate or foreign commerce any communication containing…any threat to injure the person of another.” </w:t>
      </w:r>
    </w:p>
    <w:p w:rsidR="00003ED8" w:rsidRPr="00CD4685" w:rsidRDefault="00003ED8" w:rsidP="00003ED8">
      <w:pPr>
        <w:contextualSpacing/>
        <w:rPr>
          <w:rFonts w:ascii="Times New Roman" w:hAnsi="Times New Roman" w:cs="Times New Roman"/>
          <w:sz w:val="24"/>
          <w:szCs w:val="24"/>
        </w:rPr>
      </w:pPr>
    </w:p>
    <w:p w:rsidR="00003ED8" w:rsidRPr="00CD4685" w:rsidRDefault="00003ED8" w:rsidP="00003ED8">
      <w:pPr>
        <w:contextualSpacing/>
        <w:rPr>
          <w:rFonts w:ascii="Times New Roman" w:eastAsia="Times New Roman" w:hAnsi="Times New Roman" w:cs="Times New Roman"/>
          <w:sz w:val="24"/>
          <w:szCs w:val="24"/>
        </w:rPr>
      </w:pPr>
      <w:r w:rsidRPr="00CD4685">
        <w:rPr>
          <w:rFonts w:ascii="Times New Roman" w:hAnsi="Times New Roman" w:cs="Times New Roman"/>
          <w:sz w:val="24"/>
          <w:szCs w:val="24"/>
        </w:rPr>
        <w:t>At today’s hearing in federal court, Andy’s attorneys will argue that Andy’s statements were not true threats but free speech protected by the Constitution.</w:t>
      </w:r>
    </w:p>
    <w:p w:rsidR="00003ED8" w:rsidRPr="00CD4685" w:rsidRDefault="00003ED8" w:rsidP="00003ED8">
      <w:pPr>
        <w:spacing w:before="100" w:beforeAutospacing="1"/>
        <w:rPr>
          <w:rFonts w:ascii="Times New Roman" w:eastAsia="Times New Roman" w:hAnsi="Times New Roman" w:cs="Times New Roman"/>
          <w:sz w:val="24"/>
          <w:szCs w:val="24"/>
        </w:rPr>
      </w:pPr>
    </w:p>
    <w:p w:rsidR="00003ED8" w:rsidRPr="00CD4685" w:rsidRDefault="00003ED8" w:rsidP="00003ED8">
      <w:pPr>
        <w:rPr>
          <w:rFonts w:ascii="Times New Roman" w:hAnsi="Times New Roman" w:cs="Times New Roman"/>
          <w:sz w:val="24"/>
          <w:szCs w:val="24"/>
        </w:rPr>
      </w:pPr>
      <w:r w:rsidRPr="00CD4685">
        <w:rPr>
          <w:rFonts w:ascii="Times New Roman" w:hAnsi="Times New Roman" w:cs="Times New Roman"/>
          <w:b/>
          <w:bCs/>
          <w:color w:val="222222"/>
          <w:sz w:val="24"/>
          <w:szCs w:val="24"/>
          <w:shd w:val="clear" w:color="auto" w:fill="FFFFFF"/>
        </w:rPr>
        <w:t>Whisper</w:t>
      </w:r>
      <w:r w:rsidRPr="00CD4685">
        <w:rPr>
          <w:rFonts w:ascii="Times New Roman" w:hAnsi="Times New Roman" w:cs="Times New Roman"/>
          <w:color w:val="222222"/>
          <w:sz w:val="24"/>
          <w:szCs w:val="24"/>
          <w:shd w:val="clear" w:color="auto" w:fill="FFFFFF"/>
        </w:rPr>
        <w:t> is a free mobile app. It is a form of </w:t>
      </w:r>
      <w:hyperlink r:id="rId9" w:tooltip="Anonymous social media" w:history="1">
        <w:r w:rsidRPr="00CD4685">
          <w:rPr>
            <w:rStyle w:val="Hyperlink"/>
            <w:rFonts w:ascii="Times New Roman" w:hAnsi="Times New Roman" w:cs="Times New Roman"/>
            <w:color w:val="0B0080"/>
            <w:sz w:val="24"/>
            <w:szCs w:val="24"/>
            <w:shd w:val="clear" w:color="auto" w:fill="FFFFFF"/>
          </w:rPr>
          <w:t>anonymous social media</w:t>
        </w:r>
      </w:hyperlink>
      <w:r w:rsidRPr="00CD4685">
        <w:rPr>
          <w:rFonts w:ascii="Times New Roman" w:hAnsi="Times New Roman" w:cs="Times New Roman"/>
          <w:color w:val="222222"/>
          <w:sz w:val="24"/>
          <w:szCs w:val="24"/>
          <w:shd w:val="clear" w:color="auto" w:fill="FFFFFF"/>
        </w:rPr>
        <w:t>, allowing users to post and share photo and video messages </w:t>
      </w:r>
      <w:hyperlink r:id="rId10" w:tooltip="Anonymously" w:history="1">
        <w:r w:rsidRPr="00CD4685">
          <w:rPr>
            <w:rStyle w:val="Hyperlink"/>
            <w:rFonts w:ascii="Times New Roman" w:hAnsi="Times New Roman" w:cs="Times New Roman"/>
            <w:color w:val="0B0080"/>
            <w:sz w:val="24"/>
            <w:szCs w:val="24"/>
            <w:shd w:val="clear" w:color="auto" w:fill="FFFFFF"/>
          </w:rPr>
          <w:t>anonymously</w:t>
        </w:r>
      </w:hyperlink>
      <w:r w:rsidRPr="00CD4685">
        <w:rPr>
          <w:rFonts w:ascii="Times New Roman" w:hAnsi="Times New Roman" w:cs="Times New Roman"/>
          <w:color w:val="222222"/>
          <w:sz w:val="24"/>
          <w:szCs w:val="24"/>
          <w:shd w:val="clear" w:color="auto" w:fill="FFFFFF"/>
        </w:rPr>
        <w:t>. The postings, called "whispers,” consist of text superimposed over an image.</w:t>
      </w:r>
    </w:p>
    <w:p w:rsidR="00D66A34" w:rsidRDefault="00D66A34" w:rsidP="00042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i/>
          <w:color w:val="000000" w:themeColor="text1"/>
          <w:sz w:val="24"/>
          <w:szCs w:val="24"/>
          <w:lang w:val="en-CA"/>
        </w:rPr>
      </w:pPr>
    </w:p>
    <w:p w:rsidR="00F26499" w:rsidRPr="00F26499" w:rsidRDefault="00F26499" w:rsidP="00042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bCs/>
          <w:i/>
          <w:color w:val="000000" w:themeColor="text1"/>
          <w:sz w:val="24"/>
          <w:szCs w:val="24"/>
        </w:rPr>
      </w:pPr>
      <w:r w:rsidRPr="00F26499">
        <w:rPr>
          <w:rFonts w:ascii="Times New Roman" w:hAnsi="Times New Roman" w:cs="Times New Roman"/>
          <w:b/>
          <w:i/>
          <w:color w:val="000000" w:themeColor="text1"/>
          <w:sz w:val="24"/>
          <w:szCs w:val="24"/>
          <w:lang w:val="en-CA"/>
        </w:rPr>
        <w:t xml:space="preserve">Opening </w:t>
      </w:r>
      <w:r w:rsidRPr="00F26499">
        <w:rPr>
          <w:rFonts w:ascii="Times New Roman" w:hAnsi="Times New Roman" w:cs="Times New Roman"/>
          <w:b/>
          <w:i/>
          <w:color w:val="000000" w:themeColor="text1"/>
          <w:sz w:val="24"/>
          <w:szCs w:val="24"/>
          <w:lang w:val="en-CA"/>
        </w:rPr>
        <w:fldChar w:fldCharType="begin"/>
      </w:r>
      <w:r w:rsidRPr="00F26499">
        <w:rPr>
          <w:rFonts w:ascii="Times New Roman" w:hAnsi="Times New Roman" w:cs="Times New Roman"/>
          <w:b/>
          <w:i/>
          <w:color w:val="000000" w:themeColor="text1"/>
          <w:sz w:val="24"/>
          <w:szCs w:val="24"/>
          <w:lang w:val="en-CA"/>
        </w:rPr>
        <w:instrText xml:space="preserve"> SEQ CHAPTER \h \r 1</w:instrText>
      </w:r>
      <w:r w:rsidRPr="00F26499">
        <w:rPr>
          <w:rFonts w:ascii="Times New Roman" w:hAnsi="Times New Roman" w:cs="Times New Roman"/>
          <w:b/>
          <w:i/>
          <w:color w:val="000000" w:themeColor="text1"/>
          <w:sz w:val="24"/>
          <w:szCs w:val="24"/>
          <w:lang w:val="en-CA"/>
        </w:rPr>
        <w:fldChar w:fldCharType="end"/>
      </w:r>
      <w:r w:rsidRPr="00F26499">
        <w:rPr>
          <w:rFonts w:ascii="Times New Roman" w:hAnsi="Times New Roman" w:cs="Times New Roman"/>
          <w:b/>
          <w:bCs/>
          <w:i/>
          <w:color w:val="000000" w:themeColor="text1"/>
          <w:sz w:val="24"/>
          <w:szCs w:val="24"/>
        </w:rPr>
        <w:t>Protocol</w:t>
      </w:r>
    </w:p>
    <w:p w:rsidR="00F26499" w:rsidRPr="00F26499" w:rsidRDefault="00F26499" w:rsidP="00F2649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
          <w:color w:val="000000" w:themeColor="text1"/>
          <w:sz w:val="28"/>
          <w:szCs w:val="28"/>
        </w:rPr>
      </w:pPr>
      <w:r w:rsidRPr="00F26499">
        <w:rPr>
          <w:rFonts w:ascii="Times New Roman" w:hAnsi="Times New Roman" w:cs="Times New Roman"/>
          <w:b/>
          <w:bCs/>
          <w:i/>
          <w:color w:val="000000" w:themeColor="text1"/>
          <w:sz w:val="28"/>
          <w:szCs w:val="28"/>
        </w:rPr>
        <w:t>Elonis v. United States</w:t>
      </w:r>
    </w:p>
    <w:p w:rsidR="00F26499" w:rsidRPr="00F26499" w:rsidRDefault="00F26499" w:rsidP="00F26499">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color w:val="000000" w:themeColor="text1"/>
          <w:sz w:val="28"/>
          <w:szCs w:val="28"/>
        </w:rPr>
      </w:pPr>
      <w:r w:rsidRPr="00F26499">
        <w:rPr>
          <w:rFonts w:ascii="Times New Roman" w:hAnsi="Times New Roman" w:cs="Times New Roman"/>
          <w:bCs/>
          <w:color w:val="000000" w:themeColor="text1"/>
          <w:sz w:val="28"/>
          <w:szCs w:val="28"/>
        </w:rPr>
        <w:t>Applied to Students Facing Off on Facebook</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color w:val="000000" w:themeColor="text1"/>
          <w:sz w:val="28"/>
          <w:szCs w:val="28"/>
        </w:rPr>
      </w:pPr>
      <w:r w:rsidRPr="00F26499">
        <w:rPr>
          <w:rFonts w:ascii="Times New Roman" w:hAnsi="Times New Roman" w:cs="Times New Roman"/>
          <w:b/>
          <w:color w:val="000000" w:themeColor="text1"/>
          <w:sz w:val="28"/>
          <w:szCs w:val="28"/>
        </w:rPr>
        <w:t xml:space="preserve">A Law Clerk announces the Judge.  </w:t>
      </w:r>
    </w:p>
    <w:p w:rsidR="00F26499" w:rsidRPr="00F26499" w:rsidRDefault="00F26499" w:rsidP="00F26499">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color w:val="000000" w:themeColor="text1"/>
          <w:sz w:val="28"/>
          <w:szCs w:val="28"/>
        </w:rPr>
      </w:pPr>
      <w:r w:rsidRPr="00F26499">
        <w:rPr>
          <w:rFonts w:ascii="Times New Roman" w:hAnsi="Times New Roman" w:cs="Times New Roman"/>
          <w:b/>
          <w:color w:val="000000" w:themeColor="text1"/>
          <w:sz w:val="28"/>
          <w:szCs w:val="28"/>
        </w:rPr>
        <w:t xml:space="preserve">The Judge takes the bench, welcomes the group, and says:  </w:t>
      </w:r>
      <w:r w:rsidRPr="00F26499">
        <w:rPr>
          <w:rFonts w:ascii="Times New Roman" w:eastAsia="ヒラギノ角ゴ Pro W3" w:hAnsi="Times New Roman" w:cs="Times New Roman"/>
          <w:color w:val="000000" w:themeColor="text1"/>
          <w:sz w:val="28"/>
          <w:szCs w:val="28"/>
        </w:rPr>
        <w:t>The issue before us today is – Does the First Amendment require proof that a defendant is serious about following through on a threat before the defendant may be convicted of threatening another person?</w:t>
      </w: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color w:val="000000" w:themeColor="text1"/>
          <w:sz w:val="28"/>
          <w:szCs w:val="28"/>
        </w:rPr>
      </w:pPr>
      <w:r w:rsidRPr="00F26499">
        <w:rPr>
          <w:rFonts w:ascii="Times New Roman" w:hAnsi="Times New Roman" w:cs="Times New Roman"/>
          <w:b/>
          <w:bCs/>
          <w:color w:val="000000" w:themeColor="text1"/>
          <w:sz w:val="28"/>
          <w:szCs w:val="28"/>
        </w:rPr>
        <w:t xml:space="preserve">Judge: </w:t>
      </w:r>
      <w:r w:rsidRPr="00F26499">
        <w:rPr>
          <w:rFonts w:ascii="Times New Roman" w:hAnsi="Times New Roman" w:cs="Times New Roman"/>
          <w:b/>
          <w:bCs/>
          <w:color w:val="000000" w:themeColor="text1"/>
          <w:sz w:val="28"/>
          <w:szCs w:val="28"/>
        </w:rPr>
        <w:tab/>
      </w:r>
      <w:r w:rsidRPr="00F26499">
        <w:rPr>
          <w:rFonts w:ascii="Times New Roman" w:hAnsi="Times New Roman" w:cs="Times New Roman"/>
          <w:b/>
          <w:bCs/>
          <w:color w:val="000000" w:themeColor="text1"/>
          <w:sz w:val="28"/>
          <w:szCs w:val="28"/>
        </w:rPr>
        <w:tab/>
      </w:r>
      <w:r w:rsidRPr="00F26499">
        <w:rPr>
          <w:rFonts w:ascii="Times New Roman" w:hAnsi="Times New Roman" w:cs="Times New Roman"/>
          <w:b/>
          <w:bCs/>
          <w:color w:val="000000" w:themeColor="text1"/>
          <w:sz w:val="28"/>
          <w:szCs w:val="28"/>
        </w:rPr>
        <w:tab/>
      </w:r>
      <w:r w:rsidRPr="00F26499">
        <w:rPr>
          <w:rFonts w:ascii="Times New Roman" w:hAnsi="Times New Roman" w:cs="Times New Roman"/>
          <w:b/>
          <w:bCs/>
          <w:color w:val="000000" w:themeColor="text1"/>
          <w:sz w:val="28"/>
          <w:szCs w:val="28"/>
        </w:rPr>
        <w:tab/>
        <w:t xml:space="preserve"> </w:t>
      </w:r>
      <w:r w:rsidRPr="00F26499">
        <w:rPr>
          <w:rFonts w:ascii="Times New Roman" w:hAnsi="Times New Roman" w:cs="Times New Roman"/>
          <w:b/>
          <w:color w:val="000000" w:themeColor="text1"/>
          <w:sz w:val="28"/>
          <w:szCs w:val="28"/>
        </w:rPr>
        <w:t>Is Counsel for the Defendant ready?</w:t>
      </w:r>
      <w:r w:rsidRPr="00F26499">
        <w:rPr>
          <w:rFonts w:ascii="Times New Roman" w:hAnsi="Times New Roman" w:cs="Times New Roman"/>
          <w:color w:val="000000" w:themeColor="text1"/>
          <w:sz w:val="28"/>
          <w:szCs w:val="28"/>
        </w:rPr>
        <w:t xml:space="preserve">  </w:t>
      </w: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color w:val="000000" w:themeColor="text1"/>
          <w:sz w:val="28"/>
          <w:szCs w:val="28"/>
        </w:rPr>
      </w:pPr>
      <w:r w:rsidRPr="00F26499">
        <w:rPr>
          <w:rFonts w:ascii="Times New Roman" w:hAnsi="Times New Roman" w:cs="Times New Roman"/>
          <w:b/>
          <w:bCs/>
          <w:color w:val="000000" w:themeColor="text1"/>
          <w:sz w:val="28"/>
          <w:szCs w:val="28"/>
        </w:rPr>
        <w:t>Andy Jackson’s Attorney #1</w:t>
      </w:r>
      <w:r w:rsidRPr="00F26499">
        <w:rPr>
          <w:rFonts w:ascii="Times New Roman" w:hAnsi="Times New Roman" w:cs="Times New Roman"/>
          <w:i/>
          <w:iCs/>
          <w:color w:val="000000" w:themeColor="text1"/>
          <w:sz w:val="28"/>
          <w:szCs w:val="28"/>
        </w:rPr>
        <w:tab/>
        <w:t xml:space="preserve">(Stands at counsel table) </w:t>
      </w:r>
      <w:r w:rsidRPr="00F26499">
        <w:rPr>
          <w:rFonts w:ascii="Times New Roman" w:hAnsi="Times New Roman" w:cs="Times New Roman"/>
          <w:color w:val="000000" w:themeColor="text1"/>
          <w:sz w:val="28"/>
          <w:szCs w:val="28"/>
        </w:rPr>
        <w:t>Yes, Your Honor.</w:t>
      </w: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color w:val="000000" w:themeColor="text1"/>
          <w:sz w:val="28"/>
          <w:szCs w:val="28"/>
        </w:rPr>
      </w:pPr>
      <w:r w:rsidRPr="00F26499">
        <w:rPr>
          <w:rFonts w:ascii="Times New Roman" w:hAnsi="Times New Roman" w:cs="Times New Roman"/>
          <w:b/>
          <w:bCs/>
          <w:color w:val="000000" w:themeColor="text1"/>
          <w:sz w:val="28"/>
          <w:szCs w:val="28"/>
        </w:rPr>
        <w:t>Judge</w:t>
      </w:r>
      <w:r w:rsidRPr="00F26499">
        <w:rPr>
          <w:rFonts w:ascii="Times New Roman" w:hAnsi="Times New Roman" w:cs="Times New Roman"/>
          <w:b/>
          <w:bCs/>
          <w:color w:val="000000" w:themeColor="text1"/>
          <w:sz w:val="28"/>
          <w:szCs w:val="28"/>
        </w:rPr>
        <w:tab/>
        <w:t>:</w:t>
      </w:r>
      <w:r w:rsidRPr="00F26499">
        <w:rPr>
          <w:rFonts w:ascii="Times New Roman" w:hAnsi="Times New Roman" w:cs="Times New Roman"/>
          <w:b/>
          <w:bCs/>
          <w:color w:val="000000" w:themeColor="text1"/>
          <w:sz w:val="28"/>
          <w:szCs w:val="28"/>
        </w:rPr>
        <w:tab/>
      </w:r>
      <w:r w:rsidRPr="00F26499">
        <w:rPr>
          <w:rFonts w:ascii="Times New Roman" w:hAnsi="Times New Roman" w:cs="Times New Roman"/>
          <w:b/>
          <w:color w:val="000000" w:themeColor="text1"/>
          <w:sz w:val="28"/>
          <w:szCs w:val="28"/>
        </w:rPr>
        <w:tab/>
      </w:r>
      <w:r w:rsidRPr="00F26499">
        <w:rPr>
          <w:rFonts w:ascii="Times New Roman" w:hAnsi="Times New Roman" w:cs="Times New Roman"/>
          <w:b/>
          <w:color w:val="000000" w:themeColor="text1"/>
          <w:sz w:val="28"/>
          <w:szCs w:val="28"/>
        </w:rPr>
        <w:tab/>
      </w:r>
      <w:r w:rsidRPr="00F26499">
        <w:rPr>
          <w:rFonts w:ascii="Times New Roman" w:hAnsi="Times New Roman" w:cs="Times New Roman"/>
          <w:b/>
          <w:color w:val="000000" w:themeColor="text1"/>
          <w:sz w:val="28"/>
          <w:szCs w:val="28"/>
        </w:rPr>
        <w:tab/>
        <w:t>Is Counsel for the Defendant ready?</w:t>
      </w: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color w:val="000000" w:themeColor="text1"/>
          <w:sz w:val="28"/>
          <w:szCs w:val="28"/>
        </w:rPr>
      </w:pPr>
      <w:r w:rsidRPr="00F26499">
        <w:rPr>
          <w:rFonts w:ascii="Times New Roman" w:hAnsi="Times New Roman" w:cs="Times New Roman"/>
          <w:b/>
          <w:bCs/>
          <w:color w:val="000000" w:themeColor="text1"/>
          <w:sz w:val="28"/>
          <w:szCs w:val="28"/>
        </w:rPr>
        <w:t>Government’s Attorney #1</w:t>
      </w:r>
      <w:r w:rsidRPr="00F26499">
        <w:rPr>
          <w:rFonts w:ascii="Times New Roman" w:hAnsi="Times New Roman" w:cs="Times New Roman"/>
          <w:i/>
          <w:iCs/>
          <w:color w:val="000000" w:themeColor="text1"/>
          <w:sz w:val="28"/>
          <w:szCs w:val="28"/>
        </w:rPr>
        <w:tab/>
        <w:t>(Stands at counsel table)</w:t>
      </w:r>
      <w:r w:rsidRPr="00F26499">
        <w:rPr>
          <w:rFonts w:ascii="Times New Roman" w:hAnsi="Times New Roman" w:cs="Times New Roman"/>
          <w:color w:val="000000" w:themeColor="text1"/>
          <w:sz w:val="28"/>
          <w:szCs w:val="28"/>
        </w:rPr>
        <w:t xml:space="preserve"> Yes, Your Honor.</w:t>
      </w: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color w:val="000000" w:themeColor="text1"/>
          <w:sz w:val="28"/>
          <w:szCs w:val="28"/>
        </w:rPr>
      </w:pPr>
      <w:r w:rsidRPr="00F26499">
        <w:rPr>
          <w:rFonts w:ascii="Times New Roman" w:hAnsi="Times New Roman" w:cs="Times New Roman"/>
          <w:b/>
          <w:bCs/>
          <w:color w:val="000000" w:themeColor="text1"/>
          <w:sz w:val="28"/>
          <w:szCs w:val="28"/>
        </w:rPr>
        <w:t>Judge:</w:t>
      </w:r>
      <w:r w:rsidRPr="00F26499">
        <w:rPr>
          <w:rFonts w:ascii="Times New Roman" w:hAnsi="Times New Roman" w:cs="Times New Roman"/>
          <w:b/>
          <w:bCs/>
          <w:color w:val="000000" w:themeColor="text1"/>
          <w:sz w:val="28"/>
          <w:szCs w:val="28"/>
        </w:rPr>
        <w:tab/>
      </w:r>
      <w:r w:rsidRPr="00F26499">
        <w:rPr>
          <w:rFonts w:ascii="Times New Roman" w:hAnsi="Times New Roman" w:cs="Times New Roman"/>
          <w:b/>
          <w:bCs/>
          <w:color w:val="000000" w:themeColor="text1"/>
          <w:sz w:val="28"/>
          <w:szCs w:val="28"/>
        </w:rPr>
        <w:tab/>
      </w:r>
      <w:r w:rsidRPr="00F26499">
        <w:rPr>
          <w:rFonts w:ascii="Times New Roman" w:hAnsi="Times New Roman" w:cs="Times New Roman"/>
          <w:color w:val="000000" w:themeColor="text1"/>
          <w:sz w:val="28"/>
          <w:szCs w:val="28"/>
        </w:rPr>
        <w:tab/>
      </w:r>
      <w:r w:rsidRPr="00F26499">
        <w:rPr>
          <w:rFonts w:ascii="Times New Roman" w:hAnsi="Times New Roman" w:cs="Times New Roman"/>
          <w:color w:val="000000" w:themeColor="text1"/>
          <w:sz w:val="28"/>
          <w:szCs w:val="28"/>
        </w:rPr>
        <w:tab/>
      </w:r>
      <w:r w:rsidRPr="00F26499">
        <w:rPr>
          <w:rFonts w:ascii="Times New Roman" w:hAnsi="Times New Roman" w:cs="Times New Roman"/>
          <w:b/>
          <w:color w:val="000000" w:themeColor="text1"/>
          <w:sz w:val="28"/>
          <w:szCs w:val="28"/>
        </w:rPr>
        <w:t>Counsel for the Defendant may proceed.</w:t>
      </w: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color w:val="000000" w:themeColor="text1"/>
          <w:sz w:val="28"/>
          <w:szCs w:val="28"/>
        </w:rPr>
      </w:pP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color w:val="000000" w:themeColor="text1"/>
          <w:sz w:val="28"/>
          <w:szCs w:val="28"/>
        </w:rPr>
      </w:pPr>
      <w:r w:rsidRPr="00F26499">
        <w:rPr>
          <w:rFonts w:ascii="Times New Roman" w:hAnsi="Times New Roman" w:cs="Times New Roman"/>
          <w:b/>
          <w:bCs/>
          <w:color w:val="000000" w:themeColor="text1"/>
          <w:sz w:val="28"/>
          <w:szCs w:val="28"/>
          <w:u w:val="single"/>
        </w:rPr>
        <w:t>Attorneys for Andy Jackson, the Defendant</w:t>
      </w:r>
      <w:r w:rsidRPr="00F26499">
        <w:rPr>
          <w:rFonts w:ascii="Times New Roman" w:hAnsi="Times New Roman" w:cs="Times New Roman"/>
          <w:color w:val="000000" w:themeColor="text1"/>
          <w:sz w:val="28"/>
          <w:szCs w:val="28"/>
        </w:rPr>
        <w:tab/>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color w:val="000000" w:themeColor="text1"/>
          <w:sz w:val="28"/>
          <w:szCs w:val="28"/>
        </w:rPr>
      </w:pPr>
      <w:r w:rsidRPr="00F26499">
        <w:rPr>
          <w:rFonts w:ascii="Times New Roman" w:hAnsi="Times New Roman" w:cs="Times New Roman"/>
          <w:b/>
          <w:bCs/>
          <w:color w:val="000000" w:themeColor="text1"/>
          <w:sz w:val="28"/>
          <w:szCs w:val="28"/>
        </w:rPr>
        <w:t xml:space="preserve">Attorney #1 </w:t>
      </w:r>
      <w:r w:rsidRPr="00F26499">
        <w:rPr>
          <w:rFonts w:ascii="Times New Roman" w:hAnsi="Times New Roman" w:cs="Times New Roman"/>
          <w:b/>
          <w:i/>
          <w:iCs/>
          <w:color w:val="000000" w:themeColor="text1"/>
          <w:sz w:val="28"/>
          <w:szCs w:val="28"/>
        </w:rPr>
        <w:t>(Goes to the lectern)</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color w:val="000000" w:themeColor="text1"/>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F26499">
        <w:rPr>
          <w:rFonts w:ascii="Times New Roman" w:hAnsi="Times New Roman" w:cs="Times New Roman"/>
          <w:i/>
          <w:color w:val="000000" w:themeColor="text1"/>
          <w:sz w:val="28"/>
          <w:szCs w:val="28"/>
        </w:rPr>
        <w:t>(Attorney #1 s</w:t>
      </w:r>
      <w:r w:rsidRPr="00F26499">
        <w:rPr>
          <w:rFonts w:ascii="Times New Roman" w:hAnsi="Times New Roman" w:cs="Times New Roman"/>
          <w:i/>
          <w:iCs/>
          <w:color w:val="000000" w:themeColor="text1"/>
          <w:sz w:val="28"/>
          <w:szCs w:val="28"/>
        </w:rPr>
        <w:t>its down)</w:t>
      </w:r>
    </w:p>
    <w:p w:rsid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rPr>
      </w:pPr>
    </w:p>
    <w:p w:rsidR="000425C0" w:rsidRDefault="000425C0"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rPr>
      </w:pP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rPr>
      </w:pP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b/>
          <w:bCs/>
          <w:color w:val="000000" w:themeColor="text1"/>
          <w:sz w:val="28"/>
          <w:szCs w:val="28"/>
        </w:rPr>
        <w:t xml:space="preserve">Attorney #2 </w:t>
      </w:r>
      <w:r w:rsidRPr="00F26499">
        <w:rPr>
          <w:rFonts w:ascii="Times New Roman" w:hAnsi="Times New Roman" w:cs="Times New Roman"/>
          <w:b/>
          <w:i/>
          <w:iCs/>
          <w:color w:val="000000" w:themeColor="text1"/>
          <w:sz w:val="28"/>
          <w:szCs w:val="28"/>
        </w:rPr>
        <w:t>(Stands at counsel table)</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F26499">
        <w:rPr>
          <w:rFonts w:ascii="Times New Roman" w:hAnsi="Times New Roman" w:cs="Times New Roman"/>
          <w:i/>
          <w:iCs/>
          <w:color w:val="000000" w:themeColor="text1"/>
          <w:sz w:val="28"/>
          <w:szCs w:val="28"/>
        </w:rPr>
        <w:t xml:space="preserve"> </w:t>
      </w:r>
      <w:r w:rsidRPr="00F26499">
        <w:rPr>
          <w:rFonts w:ascii="Times New Roman" w:hAnsi="Times New Roman" w:cs="Times New Roman"/>
          <w:color w:val="000000" w:themeColor="text1"/>
          <w:sz w:val="28"/>
          <w:szCs w:val="28"/>
        </w:rPr>
        <w:t>I am _____________ from _______________ and I will be handling Issue #2.</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i/>
          <w:iCs/>
          <w:color w:val="000000" w:themeColor="text1"/>
          <w:sz w:val="28"/>
          <w:szCs w:val="28"/>
        </w:rPr>
        <w:t>(Sits down)</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b/>
          <w:bCs/>
          <w:color w:val="000000" w:themeColor="text1"/>
          <w:sz w:val="28"/>
          <w:szCs w:val="28"/>
        </w:rPr>
        <w:t xml:space="preserve">Attorney #3 </w:t>
      </w:r>
      <w:r w:rsidRPr="00F26499">
        <w:rPr>
          <w:rFonts w:ascii="Times New Roman" w:hAnsi="Times New Roman" w:cs="Times New Roman"/>
          <w:b/>
          <w:i/>
          <w:iCs/>
          <w:color w:val="000000" w:themeColor="text1"/>
          <w:sz w:val="28"/>
          <w:szCs w:val="28"/>
        </w:rPr>
        <w:t>(Stands at counsel table)</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F26499">
        <w:rPr>
          <w:rFonts w:ascii="Times New Roman" w:hAnsi="Times New Roman" w:cs="Times New Roman"/>
          <w:color w:val="000000" w:themeColor="text1"/>
          <w:sz w:val="28"/>
          <w:szCs w:val="28"/>
        </w:rPr>
        <w:t xml:space="preserve">I am ______________ from _______________ and I will be handling Issue #3. </w:t>
      </w:r>
      <w:r w:rsidRPr="00F26499">
        <w:rPr>
          <w:rFonts w:ascii="Times New Roman" w:hAnsi="Times New Roman" w:cs="Times New Roman"/>
          <w:i/>
          <w:color w:val="000000" w:themeColor="text1"/>
          <w:sz w:val="28"/>
          <w:szCs w:val="28"/>
        </w:rPr>
        <w:t>(Sits down)</w:t>
      </w:r>
      <w:r w:rsidRPr="00F26499">
        <w:rPr>
          <w:rFonts w:ascii="Times New Roman" w:hAnsi="Times New Roman" w:cs="Times New Roman"/>
          <w:color w:val="000000" w:themeColor="text1"/>
          <w:sz w:val="28"/>
          <w:szCs w:val="28"/>
        </w:rPr>
        <w:t xml:space="preserve"> </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b/>
          <w:bCs/>
          <w:color w:val="000000" w:themeColor="text1"/>
          <w:sz w:val="28"/>
          <w:szCs w:val="28"/>
        </w:rPr>
        <w:t>Attorney #4</w:t>
      </w:r>
      <w:r w:rsidRPr="00F26499">
        <w:rPr>
          <w:rFonts w:ascii="Times New Roman" w:hAnsi="Times New Roman" w:cs="Times New Roman"/>
          <w:b/>
          <w:bCs/>
          <w:i/>
          <w:iCs/>
          <w:color w:val="000000" w:themeColor="text1"/>
          <w:sz w:val="28"/>
          <w:szCs w:val="28"/>
        </w:rPr>
        <w:t xml:space="preserve"> </w:t>
      </w:r>
      <w:r w:rsidRPr="00F26499">
        <w:rPr>
          <w:rFonts w:ascii="Times New Roman" w:hAnsi="Times New Roman" w:cs="Times New Roman"/>
          <w:b/>
          <w:i/>
          <w:iCs/>
          <w:color w:val="000000" w:themeColor="text1"/>
          <w:sz w:val="28"/>
          <w:szCs w:val="28"/>
        </w:rPr>
        <w:t>(Stands at counsel table)</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color w:val="000000" w:themeColor="text1"/>
          <w:sz w:val="28"/>
          <w:szCs w:val="28"/>
        </w:rPr>
        <w:t>I am ____________ from __________ and I will be handling the closing arguments for the Defendant.</w:t>
      </w:r>
      <w:r w:rsidRPr="00F26499">
        <w:rPr>
          <w:rFonts w:ascii="Times New Roman" w:hAnsi="Times New Roman" w:cs="Times New Roman"/>
          <w:i/>
          <w:iCs/>
          <w:color w:val="000000" w:themeColor="text1"/>
          <w:sz w:val="28"/>
          <w:szCs w:val="28"/>
        </w:rPr>
        <w:t xml:space="preserve"> (Sits down)</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rsidR="00F26499" w:rsidRPr="00F26499" w:rsidRDefault="00F26499" w:rsidP="00F26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color w:val="000000" w:themeColor="text1"/>
          <w:sz w:val="28"/>
          <w:szCs w:val="28"/>
        </w:rPr>
      </w:pPr>
      <w:r w:rsidRPr="00F26499">
        <w:rPr>
          <w:rFonts w:ascii="Times New Roman" w:hAnsi="Times New Roman" w:cs="Times New Roman"/>
          <w:b/>
          <w:bCs/>
          <w:color w:val="000000" w:themeColor="text1"/>
          <w:sz w:val="28"/>
          <w:szCs w:val="28"/>
        </w:rPr>
        <w:t>Judge:  Counsel for the Government</w:t>
      </w:r>
      <w:r w:rsidRPr="00F26499">
        <w:rPr>
          <w:rFonts w:ascii="Times New Roman" w:hAnsi="Times New Roman" w:cs="Times New Roman"/>
          <w:b/>
          <w:color w:val="000000" w:themeColor="text1"/>
          <w:sz w:val="28"/>
          <w:szCs w:val="28"/>
        </w:rPr>
        <w:t xml:space="preserve"> may proceed with your introductions.</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u w:val="single"/>
        </w:rPr>
      </w:pP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color w:val="000000" w:themeColor="text1"/>
          <w:sz w:val="28"/>
          <w:szCs w:val="28"/>
          <w:u w:val="single"/>
        </w:rPr>
      </w:pPr>
      <w:r w:rsidRPr="00F26499">
        <w:rPr>
          <w:rFonts w:ascii="Times New Roman" w:hAnsi="Times New Roman" w:cs="Times New Roman"/>
          <w:b/>
          <w:bCs/>
          <w:color w:val="000000" w:themeColor="text1"/>
          <w:sz w:val="28"/>
          <w:szCs w:val="28"/>
          <w:u w:val="single"/>
        </w:rPr>
        <w:t>Attorneys for the Government</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b/>
          <w:bCs/>
          <w:color w:val="000000" w:themeColor="text1"/>
          <w:sz w:val="28"/>
          <w:szCs w:val="28"/>
        </w:rPr>
        <w:t>Attorney #1</w:t>
      </w:r>
      <w:r w:rsidRPr="00F26499">
        <w:rPr>
          <w:rFonts w:ascii="Times New Roman" w:hAnsi="Times New Roman" w:cs="Times New Roman"/>
          <w:color w:val="000000" w:themeColor="text1"/>
          <w:sz w:val="28"/>
          <w:szCs w:val="28"/>
        </w:rPr>
        <w:t xml:space="preserve"> </w:t>
      </w:r>
      <w:r w:rsidRPr="00F26499">
        <w:rPr>
          <w:rFonts w:ascii="Times New Roman" w:hAnsi="Times New Roman" w:cs="Times New Roman"/>
          <w:b/>
          <w:i/>
          <w:iCs/>
          <w:color w:val="000000" w:themeColor="text1"/>
          <w:sz w:val="28"/>
          <w:szCs w:val="28"/>
        </w:rPr>
        <w:t>(Goes to the lectern)</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color w:val="000000" w:themeColor="text1"/>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F26499">
        <w:rPr>
          <w:rFonts w:ascii="Times New Roman" w:hAnsi="Times New Roman" w:cs="Times New Roman"/>
          <w:i/>
          <w:iCs/>
          <w:color w:val="000000" w:themeColor="text1"/>
          <w:sz w:val="28"/>
          <w:szCs w:val="28"/>
        </w:rPr>
        <w:t>(Sits down)</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b/>
          <w:bCs/>
          <w:color w:val="000000" w:themeColor="text1"/>
          <w:sz w:val="28"/>
          <w:szCs w:val="28"/>
        </w:rPr>
        <w:t xml:space="preserve">Attorney #2 </w:t>
      </w:r>
      <w:r w:rsidRPr="00F26499">
        <w:rPr>
          <w:rFonts w:ascii="Times New Roman" w:hAnsi="Times New Roman" w:cs="Times New Roman"/>
          <w:b/>
          <w:i/>
          <w:iCs/>
          <w:color w:val="000000" w:themeColor="text1"/>
          <w:sz w:val="28"/>
          <w:szCs w:val="28"/>
        </w:rPr>
        <w:t>(Stands at counsel table)</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F26499">
        <w:rPr>
          <w:rFonts w:ascii="Times New Roman" w:hAnsi="Times New Roman" w:cs="Times New Roman"/>
          <w:i/>
          <w:iCs/>
          <w:color w:val="000000" w:themeColor="text1"/>
          <w:sz w:val="28"/>
          <w:szCs w:val="28"/>
        </w:rPr>
        <w:t xml:space="preserve"> </w:t>
      </w:r>
      <w:r w:rsidRPr="00F26499">
        <w:rPr>
          <w:rFonts w:ascii="Times New Roman" w:hAnsi="Times New Roman" w:cs="Times New Roman"/>
          <w:color w:val="000000" w:themeColor="text1"/>
          <w:sz w:val="28"/>
          <w:szCs w:val="28"/>
        </w:rPr>
        <w:t xml:space="preserve">I am _____________ from _______________ and I will be handling Issue #2. </w:t>
      </w:r>
      <w:r w:rsidRPr="00F26499">
        <w:rPr>
          <w:rFonts w:ascii="Times New Roman" w:hAnsi="Times New Roman" w:cs="Times New Roman"/>
          <w:i/>
          <w:iCs/>
          <w:color w:val="000000" w:themeColor="text1"/>
          <w:sz w:val="28"/>
          <w:szCs w:val="28"/>
        </w:rPr>
        <w:t>(Sits down</w:t>
      </w:r>
      <w:r w:rsidRPr="00F26499">
        <w:rPr>
          <w:rFonts w:ascii="Times New Roman" w:hAnsi="Times New Roman" w:cs="Times New Roman"/>
          <w:color w:val="000000" w:themeColor="text1"/>
          <w:sz w:val="28"/>
          <w:szCs w:val="28"/>
        </w:rPr>
        <w:t>)</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b/>
          <w:bCs/>
          <w:color w:val="000000" w:themeColor="text1"/>
          <w:sz w:val="28"/>
          <w:szCs w:val="28"/>
        </w:rPr>
        <w:t xml:space="preserve">Attorney #3 </w:t>
      </w:r>
      <w:r w:rsidRPr="00F26499">
        <w:rPr>
          <w:rFonts w:ascii="Times New Roman" w:hAnsi="Times New Roman" w:cs="Times New Roman"/>
          <w:b/>
          <w:i/>
          <w:iCs/>
          <w:color w:val="000000" w:themeColor="text1"/>
          <w:sz w:val="28"/>
          <w:szCs w:val="28"/>
        </w:rPr>
        <w:t>(Stands at counsel table)</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color w:val="000000" w:themeColor="text1"/>
          <w:sz w:val="28"/>
          <w:szCs w:val="28"/>
        </w:rPr>
      </w:pPr>
      <w:r w:rsidRPr="00F26499">
        <w:rPr>
          <w:rFonts w:ascii="Times New Roman" w:hAnsi="Times New Roman" w:cs="Times New Roman"/>
          <w:color w:val="000000" w:themeColor="text1"/>
          <w:sz w:val="28"/>
          <w:szCs w:val="28"/>
        </w:rPr>
        <w:t xml:space="preserve">I am ______________ from _______________ and I will be handling Issue #3. </w:t>
      </w:r>
      <w:r w:rsidRPr="00F26499">
        <w:rPr>
          <w:rFonts w:ascii="Times New Roman" w:hAnsi="Times New Roman" w:cs="Times New Roman"/>
          <w:i/>
          <w:iCs/>
          <w:color w:val="000000" w:themeColor="text1"/>
          <w:sz w:val="28"/>
          <w:szCs w:val="28"/>
        </w:rPr>
        <w:t>(Sits down</w:t>
      </w:r>
      <w:r w:rsidRPr="00F26499">
        <w:rPr>
          <w:rFonts w:ascii="Times New Roman" w:hAnsi="Times New Roman" w:cs="Times New Roman"/>
          <w:color w:val="000000" w:themeColor="text1"/>
          <w:sz w:val="28"/>
          <w:szCs w:val="28"/>
        </w:rPr>
        <w:t xml:space="preserve">) </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color w:val="000000" w:themeColor="text1"/>
          <w:sz w:val="28"/>
          <w:szCs w:val="28"/>
        </w:rPr>
      </w:pP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b/>
          <w:bCs/>
          <w:color w:val="000000" w:themeColor="text1"/>
          <w:sz w:val="28"/>
          <w:szCs w:val="28"/>
        </w:rPr>
        <w:t>Attorney #4</w:t>
      </w:r>
      <w:r w:rsidRPr="00F26499">
        <w:rPr>
          <w:rFonts w:ascii="Times New Roman" w:hAnsi="Times New Roman" w:cs="Times New Roman"/>
          <w:b/>
          <w:bCs/>
          <w:i/>
          <w:iCs/>
          <w:color w:val="000000" w:themeColor="text1"/>
          <w:sz w:val="28"/>
          <w:szCs w:val="28"/>
        </w:rPr>
        <w:t xml:space="preserve"> </w:t>
      </w:r>
      <w:r w:rsidRPr="00F26499">
        <w:rPr>
          <w:rFonts w:ascii="Times New Roman" w:hAnsi="Times New Roman" w:cs="Times New Roman"/>
          <w:b/>
          <w:i/>
          <w:iCs/>
          <w:color w:val="000000" w:themeColor="text1"/>
          <w:sz w:val="28"/>
          <w:szCs w:val="28"/>
        </w:rPr>
        <w:t>(Stands at counsel table)</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r w:rsidRPr="00F26499">
        <w:rPr>
          <w:rFonts w:ascii="Times New Roman" w:hAnsi="Times New Roman" w:cs="Times New Roman"/>
          <w:color w:val="000000" w:themeColor="text1"/>
          <w:sz w:val="28"/>
          <w:szCs w:val="28"/>
        </w:rPr>
        <w:t xml:space="preserve">I am ____________ from __________ and I will handle the closing arguments for the Government. </w:t>
      </w:r>
      <w:r w:rsidRPr="00F26499">
        <w:rPr>
          <w:rFonts w:ascii="Times New Roman" w:hAnsi="Times New Roman" w:cs="Times New Roman"/>
          <w:i/>
          <w:iCs/>
          <w:color w:val="000000" w:themeColor="text1"/>
          <w:sz w:val="28"/>
          <w:szCs w:val="28"/>
        </w:rPr>
        <w:t>(Sits down)</w:t>
      </w: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rsidR="00F26499" w:rsidRPr="00F26499" w:rsidRDefault="00F26499" w:rsidP="00F2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color w:val="000000" w:themeColor="text1"/>
          <w:sz w:val="28"/>
          <w:szCs w:val="28"/>
        </w:rPr>
      </w:pPr>
    </w:p>
    <w:p w:rsidR="00F26499" w:rsidRPr="00F26499" w:rsidRDefault="00F26499" w:rsidP="00F26499">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themeColor="text1"/>
          <w:sz w:val="28"/>
          <w:szCs w:val="28"/>
        </w:rPr>
      </w:pPr>
      <w:r w:rsidRPr="00F26499">
        <w:rPr>
          <w:rFonts w:ascii="Times New Roman" w:hAnsi="Times New Roman" w:cs="Times New Roman"/>
          <w:b/>
          <w:color w:val="000000" w:themeColor="text1"/>
          <w:sz w:val="28"/>
          <w:szCs w:val="28"/>
        </w:rPr>
        <w:t>Judge:  Now we will turn to the major questions about this issue.  The attorneys will make their arguments, then we will open the floor to you, in the audience, to join in the debate as jurors.  At the end, we will take a vote to determine the verdict.</w:t>
      </w: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Pr="00F26499" w:rsidRDefault="00F26499" w:rsidP="00F26499">
      <w:pPr>
        <w:rPr>
          <w:rFonts w:ascii="Times New Roman" w:hAnsi="Times New Roman" w:cs="Times New Roman"/>
          <w:color w:val="000000" w:themeColor="text1"/>
        </w:rPr>
      </w:pPr>
    </w:p>
    <w:p w:rsidR="00F26499" w:rsidRDefault="00F26499" w:rsidP="00F26499">
      <w:pPr>
        <w:rPr>
          <w:rFonts w:ascii="Times New Roman" w:hAnsi="Times New Roman" w:cs="Times New Roman"/>
          <w:color w:val="000000" w:themeColor="text1"/>
          <w:sz w:val="24"/>
          <w:szCs w:val="24"/>
        </w:rPr>
      </w:pPr>
    </w:p>
    <w:p w:rsidR="00F26499" w:rsidRDefault="00F26499" w:rsidP="00F26499">
      <w:pPr>
        <w:rPr>
          <w:rFonts w:ascii="Times New Roman" w:hAnsi="Times New Roman" w:cs="Times New Roman"/>
          <w:color w:val="000000" w:themeColor="text1"/>
          <w:sz w:val="24"/>
          <w:szCs w:val="24"/>
        </w:rPr>
      </w:pPr>
    </w:p>
    <w:p w:rsidR="00F26499" w:rsidRDefault="00F26499" w:rsidP="00F26499">
      <w:pPr>
        <w:rPr>
          <w:rFonts w:ascii="Times New Roman" w:hAnsi="Times New Roman" w:cs="Times New Roman"/>
          <w:color w:val="000000" w:themeColor="text1"/>
          <w:sz w:val="24"/>
          <w:szCs w:val="24"/>
        </w:rPr>
      </w:pPr>
    </w:p>
    <w:p w:rsidR="00F26499" w:rsidRPr="00F26499" w:rsidRDefault="00F26499" w:rsidP="00F26499">
      <w:pPr>
        <w:rPr>
          <w:rFonts w:ascii="Times New Roman" w:hAnsi="Times New Roman" w:cs="Times New Roman"/>
          <w:color w:val="000000" w:themeColor="text1"/>
          <w:sz w:val="24"/>
          <w:szCs w:val="24"/>
        </w:rPr>
      </w:pPr>
    </w:p>
    <w:p w:rsidR="00F26499" w:rsidRPr="00F26499" w:rsidRDefault="00F26499" w:rsidP="00F26499">
      <w:pPr>
        <w:contextualSpacing/>
        <w:jc w:val="center"/>
        <w:rPr>
          <w:rFonts w:ascii="Times New Roman" w:hAnsi="Times New Roman" w:cs="Times New Roman"/>
          <w:b/>
          <w:i/>
          <w:color w:val="000000" w:themeColor="text1"/>
          <w:sz w:val="24"/>
          <w:szCs w:val="24"/>
        </w:rPr>
      </w:pPr>
      <w:r w:rsidRPr="00F26499">
        <w:rPr>
          <w:rFonts w:ascii="Times New Roman" w:hAnsi="Times New Roman" w:cs="Times New Roman"/>
          <w:b/>
          <w:i/>
          <w:color w:val="000000" w:themeColor="text1"/>
          <w:sz w:val="24"/>
          <w:szCs w:val="24"/>
        </w:rPr>
        <w:t>Activity</w:t>
      </w:r>
    </w:p>
    <w:p w:rsidR="00F26499" w:rsidRPr="00F26499" w:rsidRDefault="00F26499" w:rsidP="00F26499">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color w:val="000000" w:themeColor="text1"/>
          <w:sz w:val="28"/>
          <w:szCs w:val="28"/>
        </w:rPr>
      </w:pPr>
      <w:r w:rsidRPr="00F26499">
        <w:rPr>
          <w:rFonts w:ascii="Times New Roman" w:hAnsi="Times New Roman" w:cs="Times New Roman"/>
          <w:b/>
          <w:i/>
          <w:color w:val="000000" w:themeColor="text1"/>
          <w:sz w:val="28"/>
          <w:szCs w:val="28"/>
        </w:rPr>
        <w:t xml:space="preserve">Elonis v. United States </w:t>
      </w:r>
      <w:r w:rsidRPr="00F26499">
        <w:rPr>
          <w:rFonts w:ascii="Times New Roman" w:hAnsi="Times New Roman" w:cs="Times New Roman"/>
          <w:b/>
          <w:color w:val="000000" w:themeColor="text1"/>
          <w:sz w:val="28"/>
          <w:szCs w:val="28"/>
        </w:rPr>
        <w:t>Applied to Teen Facebook Postings</w:t>
      </w:r>
    </w:p>
    <w:p w:rsidR="00F26499" w:rsidRPr="00F26499" w:rsidRDefault="00F26499" w:rsidP="00F26499">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color w:val="000000" w:themeColor="text1"/>
          <w:sz w:val="28"/>
          <w:szCs w:val="28"/>
        </w:rPr>
      </w:pPr>
      <w:r w:rsidRPr="00F26499">
        <w:rPr>
          <w:rFonts w:ascii="Times New Roman" w:hAnsi="Times New Roman" w:cs="Times New Roman"/>
          <w:b/>
          <w:color w:val="000000" w:themeColor="text1"/>
          <w:sz w:val="28"/>
          <w:szCs w:val="28"/>
        </w:rPr>
        <w:t xml:space="preserve"> </w:t>
      </w:r>
      <w:r w:rsidRPr="00F26499">
        <w:rPr>
          <w:rFonts w:ascii="Times New Roman" w:hAnsi="Times New Roman" w:cs="Times New Roman"/>
          <w:i/>
          <w:color w:val="000000" w:themeColor="text1"/>
          <w:sz w:val="28"/>
          <w:szCs w:val="28"/>
        </w:rPr>
        <w:t>Talking Points</w:t>
      </w:r>
    </w:p>
    <w:p w:rsidR="00D70890" w:rsidRPr="008D25F7" w:rsidRDefault="00D70890" w:rsidP="00D70890">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Look w:val="04A0" w:firstRow="1" w:lastRow="0" w:firstColumn="1" w:lastColumn="0" w:noHBand="0" w:noVBand="1"/>
      </w:tblPr>
      <w:tblGrid>
        <w:gridCol w:w="4675"/>
        <w:gridCol w:w="4675"/>
      </w:tblGrid>
      <w:tr w:rsidR="00D70890" w:rsidRPr="008D25F7" w:rsidTr="00104617">
        <w:tc>
          <w:tcPr>
            <w:tcW w:w="4675" w:type="dxa"/>
            <w:tcBorders>
              <w:top w:val="single" w:sz="4" w:space="0" w:color="auto"/>
              <w:left w:val="single" w:sz="4" w:space="0" w:color="auto"/>
              <w:bottom w:val="single" w:sz="4" w:space="0" w:color="auto"/>
              <w:right w:val="single" w:sz="4" w:space="0" w:color="auto"/>
            </w:tcBorders>
            <w:hideMark/>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rsidR="00D70890" w:rsidRPr="008D25F7" w:rsidRDefault="00D70890" w:rsidP="00104617">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rsidR="00D70890" w:rsidRPr="008D25F7" w:rsidRDefault="00D70890" w:rsidP="00104617">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D70890" w:rsidRPr="008D25F7" w:rsidTr="00104617">
        <w:tc>
          <w:tcPr>
            <w:tcW w:w="4675" w:type="dxa"/>
            <w:tcBorders>
              <w:top w:val="single" w:sz="4" w:space="0" w:color="auto"/>
              <w:left w:val="single" w:sz="4" w:space="0" w:color="auto"/>
              <w:bottom w:val="single" w:sz="4" w:space="0" w:color="auto"/>
              <w:right w:val="single" w:sz="4" w:space="0" w:color="auto"/>
            </w:tcBorders>
            <w:hideMark/>
          </w:tcPr>
          <w:p w:rsidR="00D70890" w:rsidRPr="008D25F7" w:rsidRDefault="00D70890" w:rsidP="0010461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rsidR="00D70890" w:rsidRPr="008D25F7" w:rsidRDefault="00D70890" w:rsidP="0010461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D70890" w:rsidRPr="008D25F7" w:rsidTr="00104617">
        <w:trPr>
          <w:trHeight w:val="350"/>
        </w:trPr>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rsidR="00D70890" w:rsidRPr="008D25F7" w:rsidRDefault="00D70890" w:rsidP="00104617">
            <w:pPr>
              <w:spacing w:after="0" w:line="240" w:lineRule="auto"/>
              <w:ind w:left="360"/>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rsidR="00D70890" w:rsidRPr="008D25F7" w:rsidRDefault="00D70890" w:rsidP="00104617">
            <w:pPr>
              <w:pStyle w:val="ListParagraph"/>
              <w:spacing w:after="0" w:line="240" w:lineRule="auto"/>
              <w:rPr>
                <w:rFonts w:ascii="Times New Roman" w:hAnsi="Times New Roman" w:cs="Times New Roman"/>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rsidR="00D70890" w:rsidRPr="008D25F7" w:rsidRDefault="00D70890" w:rsidP="0010461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D70890" w:rsidRPr="008D25F7" w:rsidRDefault="00D70890" w:rsidP="00104617">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D70890" w:rsidRPr="008D25F7" w:rsidRDefault="00D70890" w:rsidP="00D70890">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Pr>
                <w:rFonts w:ascii="Times New Roman" w:hAnsi="Times New Roman" w:cs="Times New Roman"/>
                <w:sz w:val="20"/>
                <w:szCs w:val="20"/>
              </w:rPr>
              <w:t xml:space="preserve"> Why/Why not?</w:t>
            </w:r>
          </w:p>
          <w:p w:rsidR="00D70890" w:rsidRPr="008D25F7" w:rsidRDefault="00D70890" w:rsidP="00D70890">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rsidR="00D70890" w:rsidRPr="008D25F7" w:rsidRDefault="00D70890" w:rsidP="00D70890">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rsidR="00D70890" w:rsidRPr="008D25F7" w:rsidRDefault="00D70890" w:rsidP="00D70890">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rsidR="00D70890" w:rsidRPr="005313CB" w:rsidRDefault="00D70890" w:rsidP="00D70890">
            <w:pPr>
              <w:pStyle w:val="ListParagraph"/>
              <w:numPr>
                <w:ilvl w:val="0"/>
                <w:numId w:val="7"/>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rsidR="00D70890" w:rsidRPr="008D25F7" w:rsidRDefault="00D70890" w:rsidP="00D70890">
            <w:pPr>
              <w:pStyle w:val="ListParagraph"/>
              <w:numPr>
                <w:ilvl w:val="0"/>
                <w:numId w:val="7"/>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rsidR="00D70890" w:rsidRPr="008D25F7" w:rsidRDefault="00D70890" w:rsidP="00104617">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rsidR="00D70890" w:rsidRPr="008D25F7" w:rsidRDefault="00D70890" w:rsidP="00104617">
            <w:pPr>
              <w:spacing w:after="0" w:line="240" w:lineRule="auto"/>
              <w:ind w:left="360"/>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says </w:t>
            </w:r>
            <w:r>
              <w:rPr>
                <w:rFonts w:ascii="Times New Roman" w:hAnsi="Times New Roman" w:cs="Times New Roman"/>
              </w:rPr>
              <w:t>Sam should watch himself because “The Gunner is locked and loaded” -- a reference to shooting a firearm.</w:t>
            </w:r>
            <w:r w:rsidRPr="008D25F7">
              <w:rPr>
                <w:rFonts w:ascii="Times New Roman" w:hAnsi="Times New Roman" w:cs="Times New Roman"/>
              </w:rPr>
              <w:t xml:space="preserve"> </w:t>
            </w:r>
          </w:p>
          <w:p w:rsidR="00D70890" w:rsidRPr="008D25F7" w:rsidRDefault="00D70890" w:rsidP="00104617">
            <w:pPr>
              <w:pStyle w:val="ListParagraph"/>
              <w:spacing w:after="0" w:line="240" w:lineRule="auto"/>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rsidR="00D70890" w:rsidRPr="008D25F7" w:rsidRDefault="00D70890" w:rsidP="00104617">
            <w:pPr>
              <w:spacing w:after="0" w:line="240" w:lineRule="auto"/>
              <w:rPr>
                <w:rFonts w:ascii="Times New Roman" w:hAnsi="Times New Roman" w:cs="Times New Roman"/>
                <w:b/>
              </w:rPr>
            </w:pPr>
          </w:p>
          <w:p w:rsidR="00D70890" w:rsidRPr="008D25F7" w:rsidRDefault="00D70890" w:rsidP="00104617">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D70890" w:rsidRPr="008D25F7" w:rsidTr="00104617">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rsidR="00D70890" w:rsidRPr="008D25F7" w:rsidRDefault="00D70890" w:rsidP="00104617">
            <w:pPr>
              <w:spacing w:after="0" w:line="240" w:lineRule="auto"/>
              <w:contextualSpacing/>
              <w:rPr>
                <w:rFonts w:ascii="Times New Roman" w:hAnsi="Times New Roman" w:cs="Times New Roman"/>
                <w:b/>
              </w:rPr>
            </w:pPr>
          </w:p>
          <w:p w:rsidR="00D70890" w:rsidRPr="008D25F7" w:rsidRDefault="00D70890" w:rsidP="00104617">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w:t>
            </w:r>
            <w:proofErr w:type="gramStart"/>
            <w:r w:rsidRPr="008D25F7">
              <w:rPr>
                <w:rFonts w:ascii="Times New Roman" w:hAnsi="Times New Roman" w:cs="Times New Roman"/>
                <w:b/>
              </w:rPr>
              <w:t>in order to</w:t>
            </w:r>
            <w:proofErr w:type="gramEnd"/>
            <w:r w:rsidRPr="008D25F7">
              <w:rPr>
                <w:rFonts w:ascii="Times New Roman" w:hAnsi="Times New Roman" w:cs="Times New Roman"/>
                <w:b/>
              </w:rPr>
              <w:t xml:space="preserve"> suppress it? </w:t>
            </w:r>
          </w:p>
        </w:tc>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rsidR="00D70890" w:rsidRPr="008D25F7" w:rsidRDefault="00D70890" w:rsidP="00104617">
            <w:pPr>
              <w:spacing w:after="0" w:line="240" w:lineRule="auto"/>
              <w:contextualSpacing/>
              <w:rPr>
                <w:rFonts w:ascii="Times New Roman" w:hAnsi="Times New Roman" w:cs="Times New Roman"/>
                <w:b/>
              </w:rPr>
            </w:pPr>
          </w:p>
          <w:p w:rsidR="00D70890" w:rsidRPr="008D25F7" w:rsidRDefault="00D70890" w:rsidP="00104617">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w:t>
            </w:r>
            <w:proofErr w:type="gramStart"/>
            <w:r w:rsidRPr="008D25F7">
              <w:rPr>
                <w:rFonts w:ascii="Times New Roman" w:hAnsi="Times New Roman" w:cs="Times New Roman"/>
                <w:b/>
              </w:rPr>
              <w:t>in order to</w:t>
            </w:r>
            <w:proofErr w:type="gramEnd"/>
            <w:r w:rsidRPr="008D25F7">
              <w:rPr>
                <w:rFonts w:ascii="Times New Roman" w:hAnsi="Times New Roman" w:cs="Times New Roman"/>
                <w:b/>
              </w:rPr>
              <w:t xml:space="preserve"> suppress it?</w:t>
            </w:r>
          </w:p>
        </w:tc>
      </w:tr>
      <w:tr w:rsidR="00D70890" w:rsidRPr="008D25F7" w:rsidTr="00104617">
        <w:tc>
          <w:tcPr>
            <w:tcW w:w="4675" w:type="dxa"/>
            <w:tcBorders>
              <w:top w:val="single" w:sz="4" w:space="0" w:color="auto"/>
              <w:left w:val="single" w:sz="4" w:space="0" w:color="auto"/>
              <w:bottom w:val="single" w:sz="4" w:space="0" w:color="auto"/>
              <w:right w:val="single" w:sz="4" w:space="0" w:color="auto"/>
            </w:tcBorders>
            <w:hideMark/>
          </w:tcPr>
          <w:p w:rsidR="00D70890" w:rsidRPr="008D25F7" w:rsidRDefault="00D70890" w:rsidP="0010461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rsidR="00D70890" w:rsidRPr="008D25F7" w:rsidRDefault="00D70890" w:rsidP="0010461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D70890" w:rsidRPr="008D25F7" w:rsidTr="00104617">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rsidR="00D70890" w:rsidRPr="008D25F7" w:rsidRDefault="00D70890" w:rsidP="00104617">
            <w:pPr>
              <w:spacing w:after="0" w:line="240" w:lineRule="auto"/>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Pr>
                <w:rFonts w:ascii="Times New Roman" w:hAnsi="Times New Roman" w:cs="Times New Roman"/>
              </w:rPr>
              <w:t xml:space="preserve"> smiley face</w:t>
            </w:r>
            <w:r w:rsidRPr="008D25F7">
              <w:rPr>
                <w:rFonts w:ascii="Times New Roman" w:hAnsi="Times New Roman" w:cs="Times New Roman"/>
              </w:rPr>
              <w:t xml:space="preserve"> </w:t>
            </w:r>
            <w:r>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rsidR="00D70890" w:rsidRPr="008D25F7" w:rsidRDefault="00D70890" w:rsidP="00104617">
            <w:pPr>
              <w:pStyle w:val="ListParagraph"/>
              <w:spacing w:after="0" w:line="240" w:lineRule="auto"/>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average </w:t>
            </w:r>
            <w:r>
              <w:rPr>
                <w:rFonts w:ascii="Times New Roman" w:hAnsi="Times New Roman" w:cs="Times New Roman"/>
              </w:rPr>
              <w:t>knowledge of pop culture</w:t>
            </w:r>
            <w:r w:rsidRPr="008D25F7">
              <w:rPr>
                <w:rFonts w:ascii="Times New Roman" w:hAnsi="Times New Roman" w:cs="Times New Roman"/>
              </w:rPr>
              <w:t>?  This standard simply leaves too much ambiguity to adequately protect freedom of speech.</w:t>
            </w:r>
          </w:p>
          <w:p w:rsidR="00D70890" w:rsidRPr="008D25F7" w:rsidRDefault="00D70890" w:rsidP="00104617">
            <w:pPr>
              <w:spacing w:after="0" w:line="240" w:lineRule="auto"/>
              <w:ind w:left="360"/>
              <w:rPr>
                <w:rFonts w:ascii="Times New Roman" w:hAnsi="Times New Roman" w:cs="Times New Roman"/>
                <w:b/>
              </w:rPr>
            </w:pPr>
          </w:p>
          <w:p w:rsidR="00D70890" w:rsidRPr="008D25F7" w:rsidRDefault="00D70890" w:rsidP="0010461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D70890" w:rsidRPr="008D25F7" w:rsidRDefault="00D70890" w:rsidP="00104617">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D70890" w:rsidRPr="008D25F7" w:rsidRDefault="00D70890" w:rsidP="00D70890">
            <w:pPr>
              <w:pStyle w:val="ListParagraph"/>
              <w:numPr>
                <w:ilvl w:val="0"/>
                <w:numId w:val="8"/>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rsidR="00D70890" w:rsidRPr="008D25F7" w:rsidRDefault="00D70890" w:rsidP="00D70890">
            <w:pPr>
              <w:pStyle w:val="ListParagraph"/>
              <w:numPr>
                <w:ilvl w:val="0"/>
                <w:numId w:val="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rsidR="00D70890" w:rsidRPr="008D25F7" w:rsidRDefault="00D70890" w:rsidP="00D70890">
            <w:pPr>
              <w:pStyle w:val="ListParagraph"/>
              <w:numPr>
                <w:ilvl w:val="0"/>
                <w:numId w:val="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rsidR="00D70890" w:rsidRPr="008D25F7" w:rsidRDefault="00D70890" w:rsidP="00104617">
            <w:pPr>
              <w:pStyle w:val="ListParagraph"/>
              <w:spacing w:after="0" w:line="240" w:lineRule="auto"/>
              <w:rPr>
                <w:rFonts w:ascii="Times New Roman" w:hAnsi="Times New Roman" w:cs="Times New Roman"/>
                <w:b/>
              </w:rPr>
            </w:pPr>
          </w:p>
          <w:p w:rsidR="00D70890" w:rsidRPr="008D25F7" w:rsidRDefault="00D70890" w:rsidP="00104617">
            <w:pPr>
              <w:pStyle w:val="ListParagraph"/>
              <w:spacing w:after="0" w:line="240" w:lineRule="auto"/>
              <w:rPr>
                <w:rFonts w:ascii="Times New Roman" w:hAnsi="Times New Roman" w:cs="Times New Roman"/>
                <w:b/>
              </w:rPr>
            </w:pPr>
          </w:p>
          <w:p w:rsidR="00D70890" w:rsidRPr="008D25F7" w:rsidRDefault="00D70890" w:rsidP="00104617">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D70890" w:rsidRPr="008D25F7" w:rsidRDefault="00D70890" w:rsidP="00D70890">
            <w:pPr>
              <w:pStyle w:val="ListParagraph"/>
              <w:numPr>
                <w:ilvl w:val="0"/>
                <w:numId w:val="6"/>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he actually intended to carry out the threat. </w:t>
            </w:r>
          </w:p>
          <w:p w:rsidR="00D70890" w:rsidRPr="008D25F7" w:rsidRDefault="00D70890" w:rsidP="00D70890">
            <w:pPr>
              <w:pStyle w:val="ListParagraph"/>
              <w:numPr>
                <w:ilvl w:val="0"/>
                <w:numId w:val="6"/>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rsidR="00D70890" w:rsidRPr="008D25F7" w:rsidRDefault="00D70890" w:rsidP="00D70890">
            <w:pPr>
              <w:pStyle w:val="ListParagraph"/>
              <w:numPr>
                <w:ilvl w:val="0"/>
                <w:numId w:val="6"/>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as </w:t>
            </w:r>
            <w:r>
              <w:rPr>
                <w:rFonts w:ascii="Times New Roman" w:hAnsi="Times New Roman" w:cs="Times New Roman"/>
              </w:rPr>
              <w:t xml:space="preserve">emotionally </w:t>
            </w:r>
            <w:r w:rsidRPr="008D25F7">
              <w:rPr>
                <w:rFonts w:ascii="Times New Roman" w:hAnsi="Times New Roman" w:cs="Times New Roman"/>
              </w:rPr>
              <w:t xml:space="preserve">damaging as a real threat.  </w:t>
            </w:r>
            <w:proofErr w:type="gramStart"/>
            <w:r w:rsidRPr="008D25F7">
              <w:rPr>
                <w:rFonts w:ascii="Times New Roman" w:hAnsi="Times New Roman" w:cs="Times New Roman"/>
              </w:rPr>
              <w:t>In light of</w:t>
            </w:r>
            <w:proofErr w:type="gramEnd"/>
            <w:r w:rsidRPr="008D25F7">
              <w:rPr>
                <w:rFonts w:ascii="Times New Roman" w:hAnsi="Times New Roman" w:cs="Times New Roman"/>
              </w:rPr>
              <w:t xml:space="preserve"> that, the Government may legitimately prohibit such threatening statements.</w:t>
            </w:r>
          </w:p>
          <w:p w:rsidR="00D70890" w:rsidRPr="008D25F7" w:rsidRDefault="00D70890" w:rsidP="00D70890">
            <w:pPr>
              <w:pStyle w:val="ListParagraph"/>
              <w:numPr>
                <w:ilvl w:val="0"/>
                <w:numId w:val="6"/>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t>
            </w:r>
            <w:proofErr w:type="gramStart"/>
            <w:r w:rsidRPr="008D25F7">
              <w:rPr>
                <w:rFonts w:ascii="Times New Roman" w:hAnsi="Times New Roman" w:cs="Times New Roman"/>
              </w:rPr>
              <w:t>whether or not</w:t>
            </w:r>
            <w:proofErr w:type="gramEnd"/>
            <w:r w:rsidRPr="008D25F7">
              <w:rPr>
                <w:rFonts w:ascii="Times New Roman" w:hAnsi="Times New Roman" w:cs="Times New Roman"/>
              </w:rPr>
              <w:t xml:space="preserve"> s statement is a true threat. </w:t>
            </w:r>
          </w:p>
          <w:p w:rsidR="00D70890" w:rsidRPr="008D25F7" w:rsidRDefault="00D70890" w:rsidP="00104617">
            <w:pPr>
              <w:pStyle w:val="ListParagraph"/>
              <w:spacing w:after="0" w:line="240" w:lineRule="auto"/>
              <w:rPr>
                <w:rFonts w:ascii="Times New Roman" w:hAnsi="Times New Roman" w:cs="Times New Roman"/>
              </w:rPr>
            </w:pPr>
          </w:p>
          <w:p w:rsidR="00D70890" w:rsidRPr="008D25F7" w:rsidRDefault="00D70890" w:rsidP="00104617">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D70890" w:rsidRPr="008D25F7" w:rsidTr="00104617">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rPr>
            </w:pPr>
          </w:p>
        </w:tc>
      </w:tr>
      <w:tr w:rsidR="00D70890" w:rsidRPr="008D25F7" w:rsidTr="00104617">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jc w:val="center"/>
              <w:rPr>
                <w:rFonts w:ascii="Times New Roman" w:hAnsi="Times New Roman" w:cs="Times New Roman"/>
                <w:b/>
              </w:rPr>
            </w:pPr>
          </w:p>
        </w:tc>
      </w:tr>
      <w:tr w:rsidR="00D70890" w:rsidRPr="008D25F7" w:rsidTr="00104617">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D70890" w:rsidRPr="008D25F7" w:rsidTr="00104617">
              <w:tc>
                <w:tcPr>
                  <w:tcW w:w="4788" w:type="dxa"/>
                  <w:tcBorders>
                    <w:top w:val="single" w:sz="4" w:space="0" w:color="auto"/>
                    <w:left w:val="single" w:sz="4" w:space="0" w:color="auto"/>
                    <w:bottom w:val="nil"/>
                    <w:right w:val="single" w:sz="4" w:space="0" w:color="auto"/>
                  </w:tcBorders>
                  <w:hideMark/>
                </w:tcPr>
                <w:p w:rsidR="00D70890" w:rsidRPr="008D25F7" w:rsidRDefault="00D70890" w:rsidP="00104617">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rsidR="00D70890" w:rsidRPr="008D25F7" w:rsidRDefault="00D70890" w:rsidP="00104617">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D70890" w:rsidRPr="008D25F7" w:rsidTr="00104617">
              <w:tc>
                <w:tcPr>
                  <w:tcW w:w="4788" w:type="dxa"/>
                  <w:tcBorders>
                    <w:top w:val="nil"/>
                    <w:left w:val="single" w:sz="4" w:space="0" w:color="auto"/>
                    <w:bottom w:val="nil"/>
                    <w:right w:val="single" w:sz="4" w:space="0" w:color="auto"/>
                  </w:tcBorders>
                  <w:hideMark/>
                </w:tcPr>
                <w:p w:rsidR="00D70890" w:rsidRPr="008D25F7" w:rsidRDefault="00D70890" w:rsidP="00104617">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rsidR="00D70890" w:rsidRPr="008D25F7" w:rsidRDefault="00D70890" w:rsidP="00104617">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D70890" w:rsidRPr="008D25F7" w:rsidTr="00104617">
              <w:trPr>
                <w:trHeight w:val="3140"/>
              </w:trPr>
              <w:tc>
                <w:tcPr>
                  <w:tcW w:w="4788" w:type="dxa"/>
                  <w:tcBorders>
                    <w:top w:val="nil"/>
                    <w:left w:val="single" w:sz="4" w:space="0" w:color="auto"/>
                    <w:bottom w:val="single" w:sz="4" w:space="0" w:color="auto"/>
                    <w:right w:val="single" w:sz="4" w:space="0" w:color="auto"/>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rsidR="00D70890" w:rsidRPr="008D25F7" w:rsidRDefault="00D70890" w:rsidP="00104617">
                  <w:pPr>
                    <w:pStyle w:val="ListParagraph"/>
                    <w:spacing w:after="0" w:line="240" w:lineRule="auto"/>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rsidR="00D70890" w:rsidRPr="008D25F7" w:rsidRDefault="00D70890" w:rsidP="00104617">
                  <w:pPr>
                    <w:spacing w:after="0" w:line="240" w:lineRule="auto"/>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rsidR="00D70890" w:rsidRPr="008D25F7" w:rsidRDefault="00D70890" w:rsidP="00104617">
                  <w:pPr>
                    <w:spacing w:after="0" w:line="240" w:lineRule="auto"/>
                    <w:rPr>
                      <w:rFonts w:ascii="Times New Roman" w:hAnsi="Times New Roman" w:cs="Times New Roman"/>
                      <w:b/>
                    </w:rPr>
                  </w:pPr>
                </w:p>
                <w:p w:rsidR="00D70890" w:rsidRPr="008D25F7" w:rsidRDefault="00D70890" w:rsidP="00104617">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rsidR="00D70890" w:rsidRPr="008D25F7" w:rsidRDefault="00D70890" w:rsidP="00D70890">
                  <w:pPr>
                    <w:pStyle w:val="ListParagraph"/>
                    <w:numPr>
                      <w:ilvl w:val="0"/>
                      <w:numId w:val="10"/>
                    </w:numPr>
                    <w:spacing w:after="0" w:line="240" w:lineRule="auto"/>
                    <w:rPr>
                      <w:rFonts w:ascii="Times New Roman" w:hAnsi="Times New Roman" w:cs="Times New Roman"/>
                    </w:rPr>
                  </w:pPr>
                  <w:r w:rsidRPr="008D25F7">
                    <w:rPr>
                      <w:rFonts w:ascii="Times New Roman" w:hAnsi="Times New Roman" w:cs="Times New Roman"/>
                    </w:rPr>
                    <w:t>Should online content have the same protections as</w:t>
                  </w:r>
                  <w:r>
                    <w:rPr>
                      <w:rFonts w:ascii="Times New Roman" w:hAnsi="Times New Roman" w:cs="Times New Roman"/>
                    </w:rPr>
                    <w:t xml:space="preserve"> news media</w:t>
                  </w:r>
                  <w:r w:rsidRPr="008D25F7">
                    <w:rPr>
                      <w:rFonts w:ascii="Times New Roman" w:hAnsi="Times New Roman" w:cs="Times New Roman"/>
                    </w:rPr>
                    <w:t xml:space="preserve"> content?</w:t>
                  </w:r>
                </w:p>
                <w:p w:rsidR="00D70890" w:rsidRPr="008D25F7" w:rsidRDefault="00D70890" w:rsidP="00D70890">
                  <w:pPr>
                    <w:pStyle w:val="ListParagraph"/>
                    <w:numPr>
                      <w:ilvl w:val="0"/>
                      <w:numId w:val="10"/>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rsidR="00D70890" w:rsidRPr="008D25F7" w:rsidRDefault="00D70890" w:rsidP="00D70890">
                  <w:pPr>
                    <w:pStyle w:val="ListParagraph"/>
                    <w:numPr>
                      <w:ilvl w:val="0"/>
                      <w:numId w:val="10"/>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rsidR="00D70890" w:rsidRPr="008D25F7" w:rsidRDefault="00D70890" w:rsidP="00104617">
                  <w:pPr>
                    <w:spacing w:after="0" w:line="240" w:lineRule="auto"/>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rsidR="00D70890" w:rsidRPr="008D25F7" w:rsidRDefault="00D70890" w:rsidP="00104617">
                  <w:pPr>
                    <w:spacing w:after="0" w:line="240" w:lineRule="auto"/>
                    <w:rPr>
                      <w:rFonts w:ascii="Times New Roman" w:hAnsi="Times New Roman" w:cs="Times New Roman"/>
                      <w:b/>
                    </w:rPr>
                  </w:pPr>
                </w:p>
                <w:p w:rsidR="00D70890" w:rsidRPr="008D25F7" w:rsidRDefault="00D70890" w:rsidP="00D70890">
                  <w:pPr>
                    <w:pStyle w:val="ListParagraph"/>
                    <w:numPr>
                      <w:ilvl w:val="0"/>
                      <w:numId w:val="6"/>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Pr>
                      <w:rFonts w:ascii="Times New Roman" w:hAnsi="Times New Roman" w:cs="Times New Roman"/>
                    </w:rPr>
                    <w:t xml:space="preserve">s as </w:t>
                  </w:r>
                  <w:r w:rsidRPr="008D25F7">
                    <w:rPr>
                      <w:rFonts w:ascii="Times New Roman" w:hAnsi="Times New Roman" w:cs="Times New Roman"/>
                    </w:rPr>
                    <w:t>threats</w:t>
                  </w:r>
                  <w:r>
                    <w:rPr>
                      <w:rFonts w:ascii="Times New Roman" w:hAnsi="Times New Roman" w:cs="Times New Roman"/>
                    </w:rPr>
                    <w:t xml:space="preserve">, then they may be prosecuted as </w:t>
                  </w:r>
                  <w:r w:rsidRPr="008D25F7">
                    <w:rPr>
                      <w:rFonts w:ascii="Times New Roman" w:hAnsi="Times New Roman" w:cs="Times New Roman"/>
                    </w:rPr>
                    <w:t xml:space="preserve">threats.  Regardless of the intent of the person making them, such statements can cause intimidation and fear. If the possibility of prosecution causes individuals to think twice before making threats online, that is the </w:t>
                  </w:r>
                  <w:r>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rsidR="00D70890" w:rsidRPr="008D25F7" w:rsidRDefault="00D70890" w:rsidP="00104617">
                  <w:pPr>
                    <w:spacing w:after="0" w:line="240" w:lineRule="auto"/>
                    <w:rPr>
                      <w:rFonts w:ascii="Times New Roman" w:hAnsi="Times New Roman" w:cs="Times New Roman"/>
                      <w:b/>
                    </w:rPr>
                  </w:pPr>
                </w:p>
                <w:p w:rsidR="00D70890" w:rsidRPr="008D25F7" w:rsidRDefault="00D70890" w:rsidP="00104617">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D70890" w:rsidRPr="008D25F7" w:rsidRDefault="00D70890" w:rsidP="00104617">
                  <w:pPr>
                    <w:spacing w:after="0" w:line="240" w:lineRule="auto"/>
                    <w:contextualSpacing/>
                    <w:rPr>
                      <w:rFonts w:ascii="Times New Roman" w:hAnsi="Times New Roman" w:cs="Times New Roman"/>
                      <w:sz w:val="24"/>
                      <w:szCs w:val="24"/>
                    </w:rPr>
                  </w:pPr>
                </w:p>
                <w:p w:rsidR="00D70890" w:rsidRPr="008D25F7" w:rsidRDefault="00D70890" w:rsidP="00104617">
                  <w:pPr>
                    <w:spacing w:after="0" w:line="240" w:lineRule="auto"/>
                    <w:rPr>
                      <w:rFonts w:ascii="Times New Roman" w:hAnsi="Times New Roman" w:cs="Times New Roman"/>
                      <w:b/>
                    </w:rPr>
                  </w:pPr>
                </w:p>
              </w:tc>
            </w:tr>
          </w:tbl>
          <w:p w:rsidR="00D70890" w:rsidRPr="008D25F7" w:rsidRDefault="00D70890" w:rsidP="00104617">
            <w:pPr>
              <w:spacing w:after="0" w:line="240" w:lineRule="auto"/>
              <w:ind w:left="720"/>
              <w:contextualSpacing/>
              <w:jc w:val="center"/>
              <w:rPr>
                <w:rFonts w:ascii="Times New Roman" w:hAnsi="Times New Roman" w:cs="Times New Roman"/>
                <w:b/>
              </w:rPr>
            </w:pPr>
          </w:p>
          <w:p w:rsidR="00D70890" w:rsidRPr="008D25F7" w:rsidRDefault="00D70890" w:rsidP="00104617">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rsidR="00D70890" w:rsidRPr="008D25F7" w:rsidRDefault="00D70890" w:rsidP="00104617">
            <w:pPr>
              <w:spacing w:after="0" w:line="240" w:lineRule="auto"/>
              <w:ind w:left="720"/>
              <w:contextualSpacing/>
              <w:jc w:val="center"/>
              <w:rPr>
                <w:rFonts w:ascii="Times New Roman" w:hAnsi="Times New Roman" w:cs="Times New Roman"/>
                <w:b/>
              </w:rPr>
            </w:pPr>
          </w:p>
        </w:tc>
      </w:tr>
    </w:tbl>
    <w:p w:rsidR="00F26499" w:rsidRPr="00F26499" w:rsidRDefault="00F26499" w:rsidP="00F26499">
      <w:pPr>
        <w:contextualSpacing/>
        <w:rPr>
          <w:rFonts w:ascii="Times New Roman" w:hAnsi="Times New Roman" w:cs="Times New Roman"/>
          <w:color w:val="000000" w:themeColor="text1"/>
          <w:sz w:val="24"/>
          <w:szCs w:val="24"/>
        </w:rPr>
      </w:pPr>
    </w:p>
    <w:p w:rsidR="00F26499" w:rsidRPr="00F26499" w:rsidRDefault="00F26499" w:rsidP="000425C0">
      <w:pPr>
        <w:spacing w:after="0" w:line="240" w:lineRule="auto"/>
        <w:jc w:val="center"/>
        <w:rPr>
          <w:rFonts w:ascii="Times New Roman" w:hAnsi="Times New Roman" w:cs="Times New Roman"/>
          <w:b/>
          <w:bCs/>
          <w:i/>
          <w:color w:val="000000" w:themeColor="text1"/>
        </w:rPr>
      </w:pPr>
      <w:r w:rsidRPr="00F26499">
        <w:rPr>
          <w:rFonts w:ascii="Times New Roman" w:hAnsi="Times New Roman" w:cs="Times New Roman"/>
          <w:b/>
          <w:bCs/>
          <w:i/>
          <w:iCs/>
          <w:color w:val="000000" w:themeColor="text1"/>
        </w:rPr>
        <w:t>For Attorney #4 on Each Side</w:t>
      </w:r>
      <w:r w:rsidRPr="00F26499">
        <w:rPr>
          <w:rFonts w:ascii="Times New Roman" w:hAnsi="Times New Roman" w:cs="Times New Roman"/>
          <w:b/>
          <w:i/>
          <w:iCs/>
          <w:color w:val="000000" w:themeColor="text1"/>
        </w:rPr>
        <w:t>: Fill-In-The-Blank</w:t>
      </w:r>
      <w:r w:rsidRPr="00F26499">
        <w:rPr>
          <w:rFonts w:ascii="Times New Roman" w:hAnsi="Times New Roman" w:cs="Times New Roman"/>
          <w:i/>
          <w:iCs/>
          <w:color w:val="000000" w:themeColor="text1"/>
        </w:rPr>
        <w:t xml:space="preserve"> </w:t>
      </w:r>
      <w:r w:rsidRPr="00F26499">
        <w:rPr>
          <w:rFonts w:ascii="Times New Roman" w:hAnsi="Times New Roman" w:cs="Times New Roman"/>
          <w:b/>
          <w:i/>
          <w:iCs/>
          <w:color w:val="000000" w:themeColor="text1"/>
        </w:rPr>
        <w:t xml:space="preserve">Closing Arguments </w:t>
      </w:r>
    </w:p>
    <w:p w:rsidR="00F26499" w:rsidRPr="00F26499" w:rsidRDefault="00F26499" w:rsidP="000425C0">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
          <w:bCs/>
          <w:color w:val="000000" w:themeColor="text1"/>
        </w:rPr>
      </w:pPr>
      <w:r w:rsidRPr="00F26499">
        <w:rPr>
          <w:rFonts w:ascii="Times New Roman" w:hAnsi="Times New Roman" w:cs="Times New Roman"/>
          <w:b/>
          <w:bCs/>
          <w:i/>
          <w:iCs/>
          <w:color w:val="000000" w:themeColor="text1"/>
          <w:sz w:val="28"/>
          <w:szCs w:val="28"/>
        </w:rPr>
        <w:t>Elonis v. U.S</w:t>
      </w:r>
      <w:r w:rsidRPr="00F26499">
        <w:rPr>
          <w:rFonts w:ascii="Times New Roman" w:hAnsi="Times New Roman" w:cs="Times New Roman"/>
          <w:b/>
          <w:bCs/>
          <w:i/>
          <w:iCs/>
          <w:color w:val="000000" w:themeColor="text1"/>
        </w:rPr>
        <w:t xml:space="preserve">. </w:t>
      </w:r>
    </w:p>
    <w:p w:rsidR="00F26499" w:rsidRPr="00F26499" w:rsidRDefault="00F26499" w:rsidP="000425C0">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color w:val="000000" w:themeColor="text1"/>
        </w:rPr>
      </w:pPr>
      <w:r w:rsidRPr="00F26499">
        <w:rPr>
          <w:rFonts w:ascii="Times New Roman" w:hAnsi="Times New Roman" w:cs="Times New Roman"/>
          <w:b/>
          <w:bCs/>
          <w:color w:val="000000" w:themeColor="text1"/>
          <w:sz w:val="28"/>
          <w:szCs w:val="28"/>
        </w:rPr>
        <w:t>Guidelines for Drafting Closing Argument</w:t>
      </w:r>
      <w:r w:rsidRPr="00F26499">
        <w:rPr>
          <w:rFonts w:ascii="Times New Roman" w:hAnsi="Times New Roman" w:cs="Times New Roman"/>
          <w:b/>
          <w:bCs/>
          <w:color w:val="000000" w:themeColor="text1"/>
        </w:rPr>
        <w:t>s</w:t>
      </w:r>
    </w:p>
    <w:p w:rsidR="000425C0" w:rsidRDefault="000425C0" w:rsidP="000425C0">
      <w:pPr>
        <w:spacing w:after="0" w:line="240" w:lineRule="auto"/>
        <w:rPr>
          <w:rFonts w:ascii="Times New Roman" w:hAnsi="Times New Roman" w:cs="Times New Roman"/>
          <w:b/>
          <w:bCs/>
          <w:color w:val="000000" w:themeColor="text1"/>
        </w:rPr>
      </w:pP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b/>
          <w:bCs/>
          <w:color w:val="000000" w:themeColor="text1"/>
        </w:rPr>
        <w:t xml:space="preserve">Purpose of Closing Arguments: </w:t>
      </w:r>
      <w:r w:rsidRPr="00F26499">
        <w:rPr>
          <w:rFonts w:ascii="Times New Roman" w:hAnsi="Times New Roman" w:cs="Times New Roman"/>
          <w:color w:val="000000" w:themeColor="text1"/>
        </w:rPr>
        <w:t>To persuade the jurors to adopt your view of the significant points favoring your team</w:t>
      </w:r>
      <w:r w:rsidRPr="00F26499">
        <w:rPr>
          <w:rFonts w:ascii="Times New Roman" w:hAnsi="Times New Roman" w:cs="Times New Roman"/>
          <w:color w:val="000000" w:themeColor="text1"/>
        </w:rPr>
        <w:sym w:font="WP TypographicSymbols" w:char="003D"/>
      </w:r>
      <w:r w:rsidRPr="00F26499">
        <w:rPr>
          <w:rFonts w:ascii="Times New Roman" w:hAnsi="Times New Roman" w:cs="Times New Roman"/>
          <w:color w:val="000000" w:themeColor="text1"/>
        </w:rPr>
        <w:t xml:space="preserve">s position on each issue. Attorneys </w:t>
      </w:r>
      <w:r w:rsidRPr="00F26499">
        <w:rPr>
          <w:rFonts w:ascii="Times New Roman" w:hAnsi="Times New Roman" w:cs="Times New Roman"/>
          <w:b/>
          <w:bCs/>
          <w:color w:val="000000" w:themeColor="text1"/>
        </w:rPr>
        <w:t xml:space="preserve">argue the merits </w:t>
      </w:r>
      <w:r w:rsidRPr="00F26499">
        <w:rPr>
          <w:rFonts w:ascii="Times New Roman" w:hAnsi="Times New Roman" w:cs="Times New Roman"/>
          <w:color w:val="000000" w:themeColor="text1"/>
        </w:rPr>
        <w:t xml:space="preserve">of their case. </w:t>
      </w:r>
    </w:p>
    <w:p w:rsidR="000425C0" w:rsidRDefault="000425C0" w:rsidP="000425C0">
      <w:pPr>
        <w:spacing w:after="0" w:line="240" w:lineRule="auto"/>
        <w:rPr>
          <w:rFonts w:ascii="Times New Roman" w:hAnsi="Times New Roman" w:cs="Times New Roman"/>
          <w:b/>
          <w:bCs/>
          <w:color w:val="000000" w:themeColor="text1"/>
          <w:u w:val="single"/>
        </w:rPr>
      </w:pP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b/>
          <w:bCs/>
          <w:color w:val="000000" w:themeColor="text1"/>
          <w:u w:val="single"/>
        </w:rPr>
        <w:t>Each Attorney Addresses the Judge and Jurors, Starting With:</w:t>
      </w:r>
      <w:r w:rsidRPr="00F26499">
        <w:rPr>
          <w:rFonts w:ascii="Times New Roman" w:hAnsi="Times New Roman" w:cs="Times New Roman"/>
          <w:color w:val="000000" w:themeColor="text1"/>
        </w:rPr>
        <w:t xml:space="preserve"> </w:t>
      </w: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color w:val="000000" w:themeColor="text1"/>
        </w:rPr>
        <w:sym w:font="WP TypographicSymbols" w:char="0041"/>
      </w:r>
      <w:r w:rsidRPr="00F26499">
        <w:rPr>
          <w:rFonts w:ascii="Times New Roman" w:hAnsi="Times New Roman" w:cs="Times New Roman"/>
          <w:color w:val="000000" w:themeColor="text1"/>
        </w:rPr>
        <w:t>I would like to review with you the key points presented today.</w:t>
      </w:r>
      <w:r w:rsidRPr="00F26499">
        <w:rPr>
          <w:rFonts w:ascii="Times New Roman" w:hAnsi="Times New Roman" w:cs="Times New Roman"/>
          <w:color w:val="000000" w:themeColor="text1"/>
        </w:rPr>
        <w:sym w:font="WP TypographicSymbols" w:char="0040"/>
      </w:r>
    </w:p>
    <w:p w:rsidR="000425C0" w:rsidRDefault="000425C0" w:rsidP="000425C0">
      <w:pPr>
        <w:spacing w:after="0" w:line="240" w:lineRule="auto"/>
        <w:rPr>
          <w:rFonts w:ascii="Times New Roman" w:hAnsi="Times New Roman" w:cs="Times New Roman"/>
          <w:b/>
          <w:bCs/>
          <w:color w:val="000000" w:themeColor="text1"/>
        </w:rPr>
      </w:pP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b/>
          <w:bCs/>
          <w:color w:val="000000" w:themeColor="text1"/>
        </w:rPr>
        <w:t>Read Aloud: Issue #1</w:t>
      </w:r>
      <w:r w:rsidRPr="00F26499">
        <w:rPr>
          <w:rFonts w:ascii="Times New Roman" w:hAnsi="Times New Roman" w:cs="Times New Roman"/>
          <w:color w:val="000000" w:themeColor="text1"/>
        </w:rPr>
        <w:t xml:space="preserve"> -- </w:t>
      </w:r>
      <w:r w:rsidRPr="00F26499">
        <w:rPr>
          <w:rFonts w:ascii="Times New Roman" w:hAnsi="Times New Roman" w:cs="Times New Roman"/>
          <w:b/>
          <w:color w:val="000000" w:themeColor="text1"/>
        </w:rPr>
        <w:t>Does the First Amendment protect Mr. Andy Jackson’s comments, even though they may be potentially upsetting</w:t>
      </w:r>
      <w:r w:rsidRPr="00F26499">
        <w:rPr>
          <w:rFonts w:ascii="Times New Roman" w:hAnsi="Times New Roman" w:cs="Times New Roman"/>
          <w:color w:val="000000" w:themeColor="text1"/>
        </w:rPr>
        <w:t>?</w:t>
      </w:r>
    </w:p>
    <w:p w:rsidR="00F26499" w:rsidRPr="000425C0" w:rsidRDefault="00F26499" w:rsidP="000425C0">
      <w:pPr>
        <w:spacing w:after="0" w:line="240" w:lineRule="auto"/>
        <w:rPr>
          <w:rFonts w:ascii="Times New Roman" w:hAnsi="Times New Roman" w:cs="Times New Roman"/>
          <w:bCs/>
          <w:color w:val="000000" w:themeColor="text1"/>
        </w:rPr>
      </w:pPr>
      <w:r w:rsidRPr="00F26499">
        <w:rPr>
          <w:rFonts w:ascii="Times New Roman" w:hAnsi="Times New Roman" w:cs="Times New Roman"/>
          <w:bCs/>
          <w:i/>
          <w:iCs/>
          <w:color w:val="000000" w:themeColor="text1"/>
        </w:rPr>
        <w:t>Write the key word from the main point that you want to emphasize.</w:t>
      </w:r>
    </w:p>
    <w:p w:rsidR="000425C0" w:rsidRDefault="000425C0" w:rsidP="000425C0">
      <w:pPr>
        <w:spacing w:after="0" w:line="240" w:lineRule="auto"/>
        <w:rPr>
          <w:rFonts w:ascii="Times New Roman" w:hAnsi="Times New Roman" w:cs="Times New Roman"/>
          <w:i/>
          <w:color w:val="000000" w:themeColor="text1"/>
        </w:rPr>
      </w:pPr>
    </w:p>
    <w:p w:rsidR="000425C0" w:rsidRDefault="000425C0" w:rsidP="000425C0">
      <w:pPr>
        <w:spacing w:after="0" w:line="240" w:lineRule="auto"/>
        <w:rPr>
          <w:rFonts w:ascii="Times New Roman" w:hAnsi="Times New Roman" w:cs="Times New Roman"/>
          <w:i/>
          <w:color w:val="000000" w:themeColor="text1"/>
        </w:rPr>
      </w:pPr>
    </w:p>
    <w:p w:rsidR="00F26499" w:rsidRPr="00F26499" w:rsidRDefault="00F26499" w:rsidP="000425C0">
      <w:pPr>
        <w:spacing w:after="0" w:line="240" w:lineRule="auto"/>
        <w:rPr>
          <w:rFonts w:ascii="Times New Roman" w:hAnsi="Times New Roman" w:cs="Times New Roman"/>
          <w:i/>
          <w:color w:val="000000" w:themeColor="text1"/>
        </w:rPr>
      </w:pPr>
      <w:r w:rsidRPr="00F26499">
        <w:rPr>
          <w:rFonts w:ascii="Times New Roman" w:hAnsi="Times New Roman" w:cs="Times New Roman"/>
          <w:i/>
          <w:color w:val="000000" w:themeColor="text1"/>
        </w:rPr>
        <w:t>Why should the jury support your position on this point?</w:t>
      </w: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color w:val="000000" w:themeColor="text1"/>
        </w:rPr>
        <w:t xml:space="preserve"> ____________________________________________________________________________</w:t>
      </w:r>
    </w:p>
    <w:p w:rsidR="000425C0" w:rsidRDefault="000425C0" w:rsidP="000425C0">
      <w:pPr>
        <w:spacing w:after="0" w:line="240" w:lineRule="auto"/>
        <w:rPr>
          <w:rFonts w:ascii="Times New Roman" w:hAnsi="Times New Roman" w:cs="Times New Roman"/>
          <w:color w:val="000000" w:themeColor="text1"/>
        </w:rPr>
      </w:pPr>
    </w:p>
    <w:p w:rsidR="00F26499" w:rsidRPr="000425C0"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color w:val="000000" w:themeColor="text1"/>
        </w:rPr>
        <w:t>____________________________________________________________________________</w:t>
      </w:r>
    </w:p>
    <w:p w:rsidR="000425C0" w:rsidRDefault="000425C0" w:rsidP="000425C0">
      <w:pPr>
        <w:spacing w:after="0" w:line="240" w:lineRule="auto"/>
        <w:rPr>
          <w:rFonts w:ascii="Times New Roman" w:hAnsi="Times New Roman" w:cs="Times New Roman"/>
          <w:b/>
          <w:bCs/>
          <w:color w:val="000000" w:themeColor="text1"/>
        </w:rPr>
      </w:pPr>
    </w:p>
    <w:p w:rsidR="00F26499" w:rsidRPr="00F26499" w:rsidRDefault="00F26499" w:rsidP="000425C0">
      <w:pPr>
        <w:spacing w:after="0" w:line="240" w:lineRule="auto"/>
        <w:rPr>
          <w:rFonts w:ascii="Times New Roman" w:hAnsi="Times New Roman" w:cs="Times New Roman"/>
          <w:b/>
          <w:bCs/>
          <w:color w:val="000000" w:themeColor="text1"/>
        </w:rPr>
      </w:pPr>
      <w:r w:rsidRPr="00F26499">
        <w:rPr>
          <w:rFonts w:ascii="Times New Roman" w:hAnsi="Times New Roman" w:cs="Times New Roman"/>
          <w:b/>
          <w:bCs/>
          <w:color w:val="000000" w:themeColor="text1"/>
        </w:rPr>
        <w:t xml:space="preserve">Read Aloud: Issue #2—Is it necessary to determine if the speaker means what he says in the threat </w:t>
      </w:r>
      <w:proofErr w:type="gramStart"/>
      <w:r w:rsidRPr="00F26499">
        <w:rPr>
          <w:rFonts w:ascii="Times New Roman" w:hAnsi="Times New Roman" w:cs="Times New Roman"/>
          <w:b/>
          <w:bCs/>
          <w:color w:val="000000" w:themeColor="text1"/>
        </w:rPr>
        <w:t>in order to</w:t>
      </w:r>
      <w:proofErr w:type="gramEnd"/>
      <w:r w:rsidRPr="00F26499">
        <w:rPr>
          <w:rFonts w:ascii="Times New Roman" w:hAnsi="Times New Roman" w:cs="Times New Roman"/>
          <w:b/>
          <w:bCs/>
          <w:color w:val="000000" w:themeColor="text1"/>
        </w:rPr>
        <w:t xml:space="preserve"> suppress it?</w:t>
      </w:r>
    </w:p>
    <w:p w:rsidR="00F26499" w:rsidRPr="000425C0" w:rsidRDefault="00F26499" w:rsidP="000425C0">
      <w:pPr>
        <w:spacing w:after="0" w:line="240" w:lineRule="auto"/>
        <w:rPr>
          <w:rFonts w:ascii="Times New Roman" w:hAnsi="Times New Roman" w:cs="Times New Roman"/>
          <w:bCs/>
          <w:color w:val="000000" w:themeColor="text1"/>
        </w:rPr>
      </w:pPr>
      <w:r w:rsidRPr="00F26499">
        <w:rPr>
          <w:rFonts w:ascii="Times New Roman" w:hAnsi="Times New Roman" w:cs="Times New Roman"/>
          <w:bCs/>
          <w:i/>
          <w:iCs/>
          <w:color w:val="000000" w:themeColor="text1"/>
        </w:rPr>
        <w:t>Write a key word from the main point that you want to emphasize.</w:t>
      </w:r>
    </w:p>
    <w:p w:rsidR="000425C0" w:rsidRDefault="000425C0" w:rsidP="000425C0">
      <w:pPr>
        <w:spacing w:after="0" w:line="240" w:lineRule="auto"/>
        <w:rPr>
          <w:rFonts w:ascii="Times New Roman" w:hAnsi="Times New Roman" w:cs="Times New Roman"/>
          <w:color w:val="000000" w:themeColor="text1"/>
        </w:rPr>
      </w:pP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color w:val="000000" w:themeColor="text1"/>
        </w:rPr>
        <w:t>Why should the jury support your position on this point?</w:t>
      </w: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color w:val="000000" w:themeColor="text1"/>
        </w:rPr>
        <w:t>_____________________________________________________________________________</w:t>
      </w:r>
    </w:p>
    <w:p w:rsidR="000425C0" w:rsidRDefault="000425C0" w:rsidP="000425C0">
      <w:pPr>
        <w:spacing w:after="0" w:line="240" w:lineRule="auto"/>
        <w:rPr>
          <w:rFonts w:ascii="Times New Roman" w:hAnsi="Times New Roman" w:cs="Times New Roman"/>
          <w:b/>
          <w:bCs/>
          <w:color w:val="000000" w:themeColor="text1"/>
        </w:rPr>
      </w:pPr>
    </w:p>
    <w:p w:rsidR="00F26499" w:rsidRPr="00F26499" w:rsidRDefault="00F26499" w:rsidP="000425C0">
      <w:pPr>
        <w:spacing w:after="0" w:line="240" w:lineRule="auto"/>
        <w:rPr>
          <w:rFonts w:ascii="Times New Roman" w:hAnsi="Times New Roman" w:cs="Times New Roman"/>
          <w:b/>
          <w:bCs/>
          <w:color w:val="000000" w:themeColor="text1"/>
        </w:rPr>
      </w:pPr>
      <w:r w:rsidRPr="00F26499">
        <w:rPr>
          <w:rFonts w:ascii="Times New Roman" w:hAnsi="Times New Roman" w:cs="Times New Roman"/>
          <w:b/>
          <w:bCs/>
          <w:color w:val="000000" w:themeColor="text1"/>
        </w:rPr>
        <w:t>_____________________________________________________________________________</w:t>
      </w:r>
    </w:p>
    <w:p w:rsidR="000425C0" w:rsidRDefault="000425C0" w:rsidP="000425C0">
      <w:pPr>
        <w:spacing w:after="0" w:line="240" w:lineRule="auto"/>
        <w:rPr>
          <w:rFonts w:ascii="Times New Roman" w:hAnsi="Times New Roman" w:cs="Times New Roman"/>
          <w:b/>
          <w:bCs/>
          <w:color w:val="000000" w:themeColor="text1"/>
        </w:rPr>
      </w:pPr>
    </w:p>
    <w:p w:rsidR="00F26499" w:rsidRPr="00F26499" w:rsidRDefault="00F26499" w:rsidP="000425C0">
      <w:pPr>
        <w:spacing w:after="0" w:line="240" w:lineRule="auto"/>
        <w:rPr>
          <w:rFonts w:ascii="Times New Roman" w:hAnsi="Times New Roman" w:cs="Times New Roman"/>
          <w:b/>
          <w:bCs/>
          <w:color w:val="000000" w:themeColor="text1"/>
        </w:rPr>
      </w:pPr>
      <w:r w:rsidRPr="00F26499">
        <w:rPr>
          <w:rFonts w:ascii="Times New Roman" w:hAnsi="Times New Roman" w:cs="Times New Roman"/>
          <w:b/>
          <w:bCs/>
          <w:color w:val="000000" w:themeColor="text1"/>
        </w:rPr>
        <w:t>Read Aloud: Issue #3 -- Should comments on social media be given any additional protections beyond comments made in person or by other means of communication?</w:t>
      </w:r>
    </w:p>
    <w:p w:rsidR="00F26499" w:rsidRPr="00F26499" w:rsidRDefault="00F26499" w:rsidP="000425C0">
      <w:pPr>
        <w:spacing w:after="0" w:line="240" w:lineRule="auto"/>
        <w:rPr>
          <w:rFonts w:ascii="Times New Roman" w:hAnsi="Times New Roman" w:cs="Times New Roman"/>
          <w:bCs/>
          <w:color w:val="000000" w:themeColor="text1"/>
        </w:rPr>
      </w:pPr>
      <w:r w:rsidRPr="00F26499">
        <w:rPr>
          <w:rFonts w:ascii="Times New Roman" w:hAnsi="Times New Roman" w:cs="Times New Roman"/>
          <w:bCs/>
          <w:i/>
          <w:iCs/>
          <w:color w:val="000000" w:themeColor="text1"/>
        </w:rPr>
        <w:t>Write the key word from the point that you want to emphasize.</w:t>
      </w:r>
    </w:p>
    <w:p w:rsidR="00F26499" w:rsidRPr="00F26499" w:rsidRDefault="00F26499" w:rsidP="000425C0">
      <w:pPr>
        <w:spacing w:after="0" w:line="240" w:lineRule="auto"/>
        <w:rPr>
          <w:rFonts w:ascii="Times New Roman" w:hAnsi="Times New Roman" w:cs="Times New Roman"/>
          <w:color w:val="000000" w:themeColor="text1"/>
        </w:rPr>
      </w:pPr>
    </w:p>
    <w:p w:rsidR="00F26499" w:rsidRPr="00F26499" w:rsidRDefault="00F26499" w:rsidP="000425C0">
      <w:pPr>
        <w:spacing w:after="0" w:line="240" w:lineRule="auto"/>
        <w:rPr>
          <w:rFonts w:ascii="Times New Roman" w:hAnsi="Times New Roman" w:cs="Times New Roman"/>
          <w:color w:val="000000" w:themeColor="text1"/>
        </w:rPr>
      </w:pP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color w:val="000000" w:themeColor="text1"/>
        </w:rPr>
        <w:t>Why should the jury support your position on this point?</w:t>
      </w:r>
    </w:p>
    <w:p w:rsidR="00F26499" w:rsidRPr="00F26499" w:rsidRDefault="00F26499" w:rsidP="000425C0">
      <w:pPr>
        <w:spacing w:after="0" w:line="240" w:lineRule="auto"/>
        <w:rPr>
          <w:rFonts w:ascii="Times New Roman" w:hAnsi="Times New Roman" w:cs="Times New Roman"/>
          <w:color w:val="000000" w:themeColor="text1"/>
        </w:rPr>
      </w:pPr>
      <w:r w:rsidRPr="00F26499">
        <w:rPr>
          <w:rFonts w:ascii="Times New Roman" w:hAnsi="Times New Roman" w:cs="Times New Roman"/>
          <w:color w:val="000000" w:themeColor="text1"/>
        </w:rPr>
        <w:t>_____________________________________________________________________________</w:t>
      </w:r>
    </w:p>
    <w:p w:rsidR="000425C0" w:rsidRDefault="000425C0" w:rsidP="000425C0">
      <w:pPr>
        <w:spacing w:after="0" w:line="240" w:lineRule="auto"/>
        <w:rPr>
          <w:rFonts w:ascii="Times New Roman" w:hAnsi="Times New Roman" w:cs="Times New Roman"/>
          <w:b/>
          <w:bCs/>
          <w:color w:val="000000" w:themeColor="text1"/>
        </w:rPr>
      </w:pPr>
    </w:p>
    <w:p w:rsidR="00F26499" w:rsidRPr="00F26499" w:rsidRDefault="00F26499" w:rsidP="000425C0">
      <w:pPr>
        <w:spacing w:after="0" w:line="240" w:lineRule="auto"/>
        <w:rPr>
          <w:rFonts w:ascii="Times New Roman" w:hAnsi="Times New Roman" w:cs="Times New Roman"/>
          <w:b/>
          <w:bCs/>
          <w:color w:val="000000" w:themeColor="text1"/>
        </w:rPr>
      </w:pPr>
      <w:r w:rsidRPr="00F26499">
        <w:rPr>
          <w:rFonts w:ascii="Times New Roman" w:hAnsi="Times New Roman" w:cs="Times New Roman"/>
          <w:b/>
          <w:bCs/>
          <w:color w:val="000000" w:themeColor="text1"/>
        </w:rPr>
        <w:t>_____________________________________________________________________________</w:t>
      </w:r>
    </w:p>
    <w:p w:rsidR="000425C0" w:rsidRDefault="000425C0" w:rsidP="000425C0">
      <w:pPr>
        <w:spacing w:after="0" w:line="240" w:lineRule="auto"/>
        <w:rPr>
          <w:rFonts w:ascii="Times New Roman" w:hAnsi="Times New Roman" w:cs="Times New Roman"/>
          <w:b/>
          <w:bCs/>
          <w:color w:val="000000" w:themeColor="text1"/>
        </w:rPr>
      </w:pPr>
    </w:p>
    <w:p w:rsidR="00F26499" w:rsidRDefault="00F26499" w:rsidP="000425C0">
      <w:pPr>
        <w:spacing w:after="0" w:line="240" w:lineRule="auto"/>
        <w:rPr>
          <w:rFonts w:ascii="Times New Roman" w:hAnsi="Times New Roman" w:cs="Times New Roman"/>
          <w:bCs/>
          <w:i/>
          <w:color w:val="000000" w:themeColor="text1"/>
        </w:rPr>
      </w:pPr>
      <w:r w:rsidRPr="00F26499">
        <w:rPr>
          <w:rFonts w:ascii="Times New Roman" w:hAnsi="Times New Roman" w:cs="Times New Roman"/>
          <w:b/>
          <w:bCs/>
          <w:color w:val="000000" w:themeColor="text1"/>
        </w:rPr>
        <w:t xml:space="preserve">Summary:  </w:t>
      </w:r>
      <w:r w:rsidRPr="00F26499">
        <w:rPr>
          <w:rFonts w:ascii="Times New Roman" w:hAnsi="Times New Roman" w:cs="Times New Roman"/>
          <w:bCs/>
          <w:i/>
          <w:color w:val="000000" w:themeColor="text1"/>
        </w:rPr>
        <w:t>Of all the points argued, what is the most compelling reason the jury should decide in favor of your client?</w:t>
      </w:r>
    </w:p>
    <w:p w:rsidR="000425C0" w:rsidRPr="00F26499" w:rsidRDefault="000425C0" w:rsidP="000425C0">
      <w:pPr>
        <w:spacing w:after="0" w:line="240" w:lineRule="auto"/>
        <w:rPr>
          <w:rFonts w:ascii="Times New Roman" w:hAnsi="Times New Roman" w:cs="Times New Roman"/>
          <w:bCs/>
          <w:i/>
          <w:color w:val="000000" w:themeColor="text1"/>
        </w:rPr>
      </w:pPr>
    </w:p>
    <w:p w:rsidR="00F26499" w:rsidRPr="00F26499" w:rsidRDefault="00F26499" w:rsidP="000425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themeColor="text1"/>
        </w:rPr>
      </w:pPr>
      <w:r w:rsidRPr="00F26499">
        <w:rPr>
          <w:rFonts w:ascii="Times New Roman" w:hAnsi="Times New Roman" w:cs="Times New Roman"/>
          <w:b/>
          <w:bCs/>
          <w:color w:val="000000" w:themeColor="text1"/>
        </w:rPr>
        <w:t xml:space="preserve">Judge </w:t>
      </w:r>
      <w:r w:rsidRPr="00F26499">
        <w:rPr>
          <w:rFonts w:ascii="Times New Roman" w:hAnsi="Times New Roman" w:cs="Times New Roman"/>
          <w:bCs/>
          <w:i/>
          <w:color w:val="000000" w:themeColor="text1"/>
        </w:rPr>
        <w:t>(after the last closing argument):</w:t>
      </w:r>
      <w:r w:rsidRPr="00F26499">
        <w:rPr>
          <w:rFonts w:ascii="Times New Roman" w:hAnsi="Times New Roman" w:cs="Times New Roman"/>
          <w:b/>
          <w:bCs/>
          <w:color w:val="000000" w:themeColor="text1"/>
        </w:rPr>
        <w:t xml:space="preserve"> Now that you’ve heard the closing arguments, I will turn over the program to the moderator for the jury deliberations.  </w:t>
      </w:r>
    </w:p>
    <w:p w:rsidR="00752724" w:rsidRPr="00F26499" w:rsidRDefault="00752724" w:rsidP="00752724">
      <w:pPr>
        <w:tabs>
          <w:tab w:val="left" w:pos="1350"/>
        </w:tabs>
        <w:spacing w:after="0"/>
        <w:jc w:val="center"/>
        <w:rPr>
          <w:rFonts w:ascii="Times New Roman" w:hAnsi="Times New Roman" w:cs="Times New Roman"/>
          <w:color w:val="000000" w:themeColor="text1"/>
          <w:sz w:val="24"/>
        </w:rPr>
      </w:pPr>
      <w:r w:rsidRPr="00F26499">
        <w:rPr>
          <w:rFonts w:ascii="Times New Roman" w:hAnsi="Times New Roman" w:cs="Times New Roman"/>
          <w:color w:val="000000" w:themeColor="text1"/>
          <w:sz w:val="24"/>
        </w:rPr>
        <w:t>Jury Preparation Exercise</w:t>
      </w:r>
    </w:p>
    <w:p w:rsidR="00752724" w:rsidRPr="00F26499" w:rsidRDefault="00752724" w:rsidP="00752724">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000000" w:themeColor="text1"/>
          <w:sz w:val="28"/>
        </w:rPr>
      </w:pPr>
      <w:r w:rsidRPr="00F26499">
        <w:rPr>
          <w:rFonts w:ascii="Times New Roman" w:hAnsi="Times New Roman" w:cs="Times New Roman"/>
          <w:color w:val="000000" w:themeColor="text1"/>
          <w:sz w:val="28"/>
        </w:rPr>
        <w:t>Elonis v. United States Applied to Teen Facebook Postings</w:t>
      </w:r>
    </w:p>
    <w:p w:rsidR="00752724" w:rsidRPr="00F26499" w:rsidRDefault="00752724" w:rsidP="00752724">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000000" w:themeColor="text1"/>
          <w:sz w:val="28"/>
        </w:rPr>
      </w:pPr>
      <w:r w:rsidRPr="00F26499">
        <w:rPr>
          <w:rFonts w:ascii="Times New Roman" w:hAnsi="Times New Roman" w:cs="Times New Roman"/>
          <w:color w:val="000000" w:themeColor="text1"/>
          <w:sz w:val="28"/>
        </w:rPr>
        <w:t>Arguments Worksheet – Discussion Starter</w:t>
      </w:r>
      <w:bookmarkStart w:id="1" w:name="GoBack"/>
      <w:bookmarkEnd w:id="1"/>
    </w:p>
    <w:p w:rsidR="00752724" w:rsidRPr="00F26499" w:rsidRDefault="00752724" w:rsidP="00752724">
      <w:pPr>
        <w:spacing w:after="0"/>
        <w:rPr>
          <w:rFonts w:ascii="Times New Roman" w:hAnsi="Times New Roman" w:cs="Times New Roman"/>
          <w:color w:val="000000" w:themeColor="text1"/>
          <w:sz w:val="24"/>
        </w:rPr>
      </w:pPr>
      <w:r w:rsidRPr="00F26499">
        <w:rPr>
          <w:rFonts w:ascii="Times New Roman" w:hAnsi="Times New Roman" w:cs="Times New Roman"/>
          <w:color w:val="000000" w:themeColor="text1"/>
          <w:sz w:val="24"/>
        </w:rPr>
        <w:t>Directions: Put an A next to arguments for Andy and a G next to arguments for the government.</w:t>
      </w:r>
    </w:p>
    <w:p w:rsidR="00752724" w:rsidRPr="00F26499" w:rsidRDefault="00752724" w:rsidP="00752724">
      <w:pPr>
        <w:spacing w:after="0"/>
        <w:rPr>
          <w:rFonts w:ascii="Times New Roman" w:hAnsi="Times New Roman" w:cs="Times New Roman"/>
          <w:color w:val="000000" w:themeColor="text1"/>
        </w:rPr>
      </w:pPr>
    </w:p>
    <w:p w:rsidR="00752724" w:rsidRPr="00F26499" w:rsidRDefault="00752724" w:rsidP="00752724">
      <w:pPr>
        <w:pStyle w:val="ListParagraph"/>
        <w:numPr>
          <w:ilvl w:val="0"/>
          <w:numId w:val="4"/>
        </w:numPr>
        <w:tabs>
          <w:tab w:val="clear" w:pos="360"/>
          <w:tab w:val="num" w:pos="720"/>
        </w:tabs>
        <w:spacing w:after="0"/>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The First Amendment protects unpopular and even offensive speech. Such protections are necessary to preserve the free flow of ideas in a democracy.   </w:t>
      </w:r>
    </w:p>
    <w:p w:rsidR="00752724" w:rsidRPr="00F26499" w:rsidRDefault="00752724" w:rsidP="00752724">
      <w:pPr>
        <w:pStyle w:val="ListParagraph"/>
        <w:spacing w:after="0"/>
        <w:rPr>
          <w:rFonts w:ascii="Times New Roman" w:hAnsi="Times New Roman" w:cs="Times New Roman"/>
          <w:color w:val="000000" w:themeColor="text1"/>
        </w:rPr>
      </w:pP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The First Amendment does not protect all types of speech. For instance, obscenity, fighting words, and true threats are not protected and may be prosecuted.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To be considered a threat, a person must have the internal, subjective intent to make the </w:t>
      </w:r>
      <w:r w:rsidRPr="00F26499">
        <w:rPr>
          <w:rFonts w:ascii="Times New Roman" w:hAnsi="Times New Roman" w:cs="Times New Roman"/>
          <w:color w:val="000000" w:themeColor="text1"/>
        </w:rPr>
        <w:tab/>
        <w:t xml:space="preserve">threat. If threats are judged by an external, objective standard, this could lead to the prosecution </w:t>
      </w:r>
      <w:r w:rsidRPr="00F26499">
        <w:rPr>
          <w:rFonts w:ascii="Times New Roman" w:hAnsi="Times New Roman" w:cs="Times New Roman"/>
          <w:color w:val="000000" w:themeColor="text1"/>
        </w:rPr>
        <w:tab/>
        <w:t xml:space="preserve">of unpopular ideas simply because they offend the majority.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Using an objective standard to analyze threats would result in even more vagueness in the law.  How is the objective standard to be determined? Is the standard a reasonable adult, or child, or some expert? An objective standard is too ambiguous.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Laws are frequently passed to prohibit conduct regardless of the intent of the defendant. For instance, a person who calls in a bomb threat may be prosecuted regardless of whether the caller ever actually intended to follow through with the threat.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When a threatening statement is made, the damage is done when the intended victim hears the statement. The defendant should still be punished for this type of conduct whether the defendant intends to carry out the threat or not.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The context of a statement can be used to determine whether or not it is a true threat. When deciding a case, the jury will review all of the facts and put them in the proper context to make this decision.  </w:t>
      </w:r>
    </w:p>
    <w:p w:rsidR="00752724" w:rsidRPr="00F26499" w:rsidRDefault="00752724" w:rsidP="00752724">
      <w:pPr>
        <w:pStyle w:val="ListParagraph"/>
        <w:numPr>
          <w:ilvl w:val="0"/>
          <w:numId w:val="4"/>
        </w:numPr>
        <w:tabs>
          <w:tab w:val="clear" w:pos="360"/>
          <w:tab w:val="num" w:pos="720"/>
        </w:tabs>
        <w:ind w:left="720" w:hanging="360"/>
        <w:contextualSpacing w:val="0"/>
        <w:rPr>
          <w:rFonts w:ascii="Times New Roman" w:hAnsi="Times New Roman" w:cs="Times New Roman"/>
          <w:color w:val="000000" w:themeColor="text1"/>
        </w:rPr>
      </w:pPr>
      <w:r w:rsidRPr="00F26499">
        <w:rPr>
          <w:rFonts w:ascii="Times New Roman" w:hAnsi="Times New Roman" w:cs="Times New Roman"/>
          <w:color w:val="000000" w:themeColor="text1"/>
        </w:rPr>
        <w:t xml:space="preserve">Free expression is about pushing limits. If the majority can determine what speech is a threat and what speech is not, this could have a chilling effect on First Amendment freedoms by leading to self-censorship.   </w:t>
      </w:r>
    </w:p>
    <w:p w:rsidR="00752724" w:rsidRPr="00F26499" w:rsidRDefault="00752724" w:rsidP="00752724">
      <w:pPr>
        <w:tabs>
          <w:tab w:val="left" w:pos="1350"/>
        </w:tabs>
        <w:contextualSpacing/>
        <w:jc w:val="center"/>
        <w:rPr>
          <w:rFonts w:ascii="Times New Roman" w:hAnsi="Times New Roman" w:cs="Times New Roman"/>
          <w:b/>
          <w:i/>
          <w:color w:val="000000" w:themeColor="text1"/>
          <w:sz w:val="24"/>
        </w:rPr>
      </w:pPr>
      <w:r w:rsidRPr="00F26499">
        <w:rPr>
          <w:rFonts w:ascii="Times New Roman" w:hAnsi="Times New Roman" w:cs="Times New Roman"/>
          <w:b/>
          <w:i/>
          <w:color w:val="000000" w:themeColor="text1"/>
          <w:sz w:val="24"/>
        </w:rPr>
        <w:t>Jury Preparation Exercise</w:t>
      </w:r>
    </w:p>
    <w:p w:rsidR="00752724" w:rsidRPr="00F26499" w:rsidRDefault="00752724" w:rsidP="00752724">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i/>
          <w:color w:val="000000" w:themeColor="text1"/>
          <w:sz w:val="28"/>
          <w:szCs w:val="28"/>
        </w:rPr>
      </w:pPr>
      <w:r w:rsidRPr="00F26499">
        <w:rPr>
          <w:rFonts w:ascii="Times New Roman" w:hAnsi="Times New Roman" w:cs="Times New Roman"/>
          <w:b/>
          <w:i/>
          <w:color w:val="000000" w:themeColor="text1"/>
          <w:sz w:val="28"/>
          <w:szCs w:val="28"/>
        </w:rPr>
        <w:t>Elonis v. United States Applied to Teen Facebook Postings</w:t>
      </w:r>
    </w:p>
    <w:p w:rsidR="00752724" w:rsidRPr="00F26499" w:rsidRDefault="00752724" w:rsidP="00752724">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color w:val="000000" w:themeColor="text1"/>
          <w:sz w:val="28"/>
          <w:szCs w:val="28"/>
        </w:rPr>
      </w:pPr>
      <w:r w:rsidRPr="00F26499">
        <w:rPr>
          <w:rFonts w:ascii="Times New Roman" w:hAnsi="Times New Roman" w:cs="Times New Roman"/>
          <w:i/>
          <w:color w:val="000000" w:themeColor="text1"/>
          <w:sz w:val="28"/>
          <w:szCs w:val="28"/>
        </w:rPr>
        <w:t xml:space="preserve">Arguments Worksheet – Answer Key for Program Facilitator </w:t>
      </w:r>
    </w:p>
    <w:p w:rsidR="00752724" w:rsidRPr="00F26499" w:rsidRDefault="00752724" w:rsidP="00752724">
      <w:pPr>
        <w:spacing w:after="0"/>
        <w:contextualSpacing/>
        <w:rPr>
          <w:rFonts w:ascii="Times New Roman" w:hAnsi="Times New Roman" w:cs="Times New Roman"/>
          <w:b/>
          <w:color w:val="000000" w:themeColor="text1"/>
          <w:sz w:val="24"/>
        </w:rPr>
      </w:pPr>
    </w:p>
    <w:p w:rsidR="00752724" w:rsidRPr="00F26499" w:rsidRDefault="00752724" w:rsidP="00752724">
      <w:pPr>
        <w:spacing w:after="0"/>
        <w:contextualSpacing/>
        <w:rPr>
          <w:rFonts w:ascii="Times New Roman" w:hAnsi="Times New Roman" w:cs="Times New Roman"/>
          <w:color w:val="000000" w:themeColor="text1"/>
        </w:rPr>
      </w:pPr>
      <w:r w:rsidRPr="00F26499">
        <w:rPr>
          <w:rFonts w:ascii="Times New Roman" w:hAnsi="Times New Roman" w:cs="Times New Roman"/>
          <w:b/>
          <w:color w:val="000000" w:themeColor="text1"/>
        </w:rPr>
        <w:t xml:space="preserve">Directions:  </w:t>
      </w:r>
      <w:r w:rsidRPr="00F26499">
        <w:rPr>
          <w:rFonts w:ascii="Times New Roman" w:hAnsi="Times New Roman" w:cs="Times New Roman"/>
          <w:color w:val="000000" w:themeColor="text1"/>
        </w:rPr>
        <w:t xml:space="preserve">Put an </w:t>
      </w:r>
      <w:r w:rsidRPr="00F26499">
        <w:rPr>
          <w:rFonts w:ascii="Times New Roman" w:hAnsi="Times New Roman" w:cs="Times New Roman"/>
          <w:b/>
          <w:color w:val="000000" w:themeColor="text1"/>
        </w:rPr>
        <w:t>A</w:t>
      </w:r>
      <w:r w:rsidRPr="00F26499">
        <w:rPr>
          <w:rFonts w:ascii="Times New Roman" w:hAnsi="Times New Roman" w:cs="Times New Roman"/>
          <w:color w:val="000000" w:themeColor="text1"/>
        </w:rPr>
        <w:t xml:space="preserve"> by arguments for Andy and a </w:t>
      </w:r>
      <w:r w:rsidRPr="00F26499">
        <w:rPr>
          <w:rFonts w:ascii="Times New Roman" w:hAnsi="Times New Roman" w:cs="Times New Roman"/>
          <w:b/>
          <w:color w:val="000000" w:themeColor="text1"/>
        </w:rPr>
        <w:t>G</w:t>
      </w:r>
      <w:r w:rsidRPr="00F26499">
        <w:rPr>
          <w:rFonts w:ascii="Times New Roman" w:hAnsi="Times New Roman" w:cs="Times New Roman"/>
          <w:color w:val="000000" w:themeColor="text1"/>
        </w:rPr>
        <w:t xml:space="preserve"> by arguments for the Government.</w:t>
      </w:r>
    </w:p>
    <w:p w:rsidR="00752724" w:rsidRPr="00F26499" w:rsidRDefault="00752724" w:rsidP="00752724">
      <w:pPr>
        <w:pStyle w:val="ListParagraph"/>
        <w:numPr>
          <w:ilvl w:val="0"/>
          <w:numId w:val="5"/>
        </w:numPr>
        <w:spacing w:after="0"/>
        <w:rPr>
          <w:rFonts w:ascii="Times New Roman" w:hAnsi="Times New Roman" w:cs="Times New Roman"/>
          <w:color w:val="000000" w:themeColor="text1"/>
        </w:rPr>
      </w:pPr>
      <w:r w:rsidRPr="00F26499">
        <w:rPr>
          <w:rFonts w:ascii="Times New Roman" w:hAnsi="Times New Roman" w:cs="Times New Roman"/>
          <w:color w:val="000000" w:themeColor="text1"/>
        </w:rPr>
        <w:t xml:space="preserve">The First Amendment protects unpopular and even offensive speech.  Such protections are necessary to preserve the free flow of ideas in a democracy.  </w:t>
      </w:r>
      <w:r w:rsidRPr="00F26499">
        <w:rPr>
          <w:rFonts w:ascii="Times New Roman" w:hAnsi="Times New Roman" w:cs="Times New Roman"/>
          <w:b/>
          <w:color w:val="000000" w:themeColor="text1"/>
        </w:rPr>
        <w:t>A</w:t>
      </w:r>
    </w:p>
    <w:p w:rsidR="00752724" w:rsidRPr="00F26499" w:rsidRDefault="00752724" w:rsidP="00752724">
      <w:pPr>
        <w:pStyle w:val="ListParagraph"/>
        <w:spacing w:after="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The First Amendment does not protect all types of speech.  For instance, obscenity, fighting words, and true threats are not protected and may be prosecuted.  </w:t>
      </w:r>
      <w:r w:rsidRPr="00F26499">
        <w:rPr>
          <w:rFonts w:ascii="Times New Roman" w:hAnsi="Times New Roman" w:cs="Times New Roman"/>
          <w:b/>
          <w:color w:val="000000" w:themeColor="text1"/>
        </w:rPr>
        <w:t>G</w:t>
      </w:r>
    </w:p>
    <w:p w:rsidR="00752724" w:rsidRPr="00F26499" w:rsidRDefault="00752724" w:rsidP="00752724">
      <w:pPr>
        <w:pStyle w:val="ListParagraph"/>
        <w:ind w:left="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F26499">
        <w:rPr>
          <w:rFonts w:ascii="Times New Roman" w:hAnsi="Times New Roman" w:cs="Times New Roman"/>
          <w:b/>
          <w:color w:val="000000" w:themeColor="text1"/>
        </w:rPr>
        <w:t>A</w:t>
      </w:r>
    </w:p>
    <w:p w:rsidR="00752724" w:rsidRPr="00F26499" w:rsidRDefault="00752724" w:rsidP="00752724">
      <w:pPr>
        <w:pStyle w:val="ListParagraph"/>
        <w:ind w:left="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F26499">
        <w:rPr>
          <w:rFonts w:ascii="Times New Roman" w:hAnsi="Times New Roman" w:cs="Times New Roman"/>
          <w:b/>
          <w:color w:val="000000" w:themeColor="text1"/>
        </w:rPr>
        <w:t>A</w:t>
      </w:r>
    </w:p>
    <w:p w:rsidR="00752724" w:rsidRPr="00F26499" w:rsidRDefault="00752724" w:rsidP="00752724">
      <w:pPr>
        <w:pStyle w:val="ListParagraph"/>
        <w:ind w:left="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F26499">
        <w:rPr>
          <w:rFonts w:ascii="Times New Roman" w:hAnsi="Times New Roman" w:cs="Times New Roman"/>
          <w:b/>
          <w:color w:val="000000" w:themeColor="text1"/>
        </w:rPr>
        <w:t>G</w:t>
      </w:r>
    </w:p>
    <w:p w:rsidR="00752724" w:rsidRPr="00F26499" w:rsidRDefault="00752724" w:rsidP="00752724">
      <w:pPr>
        <w:pStyle w:val="ListParagraph"/>
        <w:ind w:left="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r w:rsidRPr="00F26499">
        <w:rPr>
          <w:rFonts w:ascii="Times New Roman" w:hAnsi="Times New Roman" w:cs="Times New Roman"/>
          <w:b/>
          <w:color w:val="000000" w:themeColor="text1"/>
        </w:rPr>
        <w:t>G</w:t>
      </w:r>
    </w:p>
    <w:p w:rsidR="00752724" w:rsidRPr="00F26499" w:rsidRDefault="00752724" w:rsidP="00752724">
      <w:pPr>
        <w:pStyle w:val="ListParagraph"/>
        <w:ind w:left="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When a threatening statement is made, the damage is done when the intended victim hears the statement.   The defendant should still be punished for this type of conduct whether the defendant intends to carry out the threat or not.  </w:t>
      </w:r>
      <w:r w:rsidRPr="00F26499">
        <w:rPr>
          <w:rFonts w:ascii="Times New Roman" w:hAnsi="Times New Roman" w:cs="Times New Roman"/>
          <w:b/>
          <w:color w:val="000000" w:themeColor="text1"/>
        </w:rPr>
        <w:t>G</w:t>
      </w:r>
    </w:p>
    <w:p w:rsidR="00752724" w:rsidRPr="00F26499" w:rsidRDefault="00752724" w:rsidP="00752724">
      <w:pPr>
        <w:pStyle w:val="ListParagraph"/>
        <w:ind w:left="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F26499">
        <w:rPr>
          <w:rFonts w:ascii="Times New Roman" w:hAnsi="Times New Roman" w:cs="Times New Roman"/>
          <w:b/>
          <w:color w:val="000000" w:themeColor="text1"/>
        </w:rPr>
        <w:t>A</w:t>
      </w:r>
    </w:p>
    <w:p w:rsidR="00752724" w:rsidRPr="00F26499" w:rsidRDefault="00752724" w:rsidP="00752724">
      <w:pPr>
        <w:pStyle w:val="ListParagraph"/>
        <w:ind w:left="0"/>
        <w:rPr>
          <w:rFonts w:ascii="Times New Roman" w:hAnsi="Times New Roman" w:cs="Times New Roman"/>
          <w:color w:val="000000" w:themeColor="text1"/>
        </w:rPr>
      </w:pPr>
    </w:p>
    <w:p w:rsidR="00752724" w:rsidRPr="00F26499" w:rsidRDefault="00752724" w:rsidP="00752724">
      <w:pPr>
        <w:pStyle w:val="ListParagraph"/>
        <w:numPr>
          <w:ilvl w:val="0"/>
          <w:numId w:val="5"/>
        </w:numPr>
        <w:rPr>
          <w:rFonts w:ascii="Times New Roman" w:hAnsi="Times New Roman" w:cs="Times New Roman"/>
          <w:color w:val="000000" w:themeColor="text1"/>
        </w:rPr>
      </w:pPr>
      <w:r w:rsidRPr="00F26499">
        <w:rPr>
          <w:rFonts w:ascii="Times New Roman" w:hAnsi="Times New Roman" w:cs="Times New Roman"/>
          <w:color w:val="000000" w:themeColor="text1"/>
        </w:rPr>
        <w:t xml:space="preserve">The context of a statement can be used to determine whether or not it is a true threat.  When deciding a case, the jury will review all of the facts and put them in the proper context to make this decision.  </w:t>
      </w:r>
      <w:r w:rsidRPr="00F26499">
        <w:rPr>
          <w:rFonts w:ascii="Times New Roman" w:hAnsi="Times New Roman" w:cs="Times New Roman"/>
          <w:b/>
          <w:color w:val="000000" w:themeColor="text1"/>
        </w:rPr>
        <w:t>G</w:t>
      </w:r>
    </w:p>
    <w:p w:rsidR="00752724" w:rsidRPr="00F26499" w:rsidRDefault="00752724" w:rsidP="00752724">
      <w:pPr>
        <w:pStyle w:val="ListParagraph"/>
        <w:ind w:left="0"/>
        <w:rPr>
          <w:rFonts w:ascii="Times New Roman" w:hAnsi="Times New Roman" w:cs="Times New Roman"/>
          <w:color w:val="000000" w:themeColor="text1"/>
        </w:rPr>
      </w:pPr>
    </w:p>
    <w:p w:rsidR="00BB35A1" w:rsidRPr="009340A7" w:rsidRDefault="00752724" w:rsidP="00752724">
      <w:pPr>
        <w:pStyle w:val="ListParagraph"/>
        <w:numPr>
          <w:ilvl w:val="0"/>
          <w:numId w:val="5"/>
        </w:numPr>
        <w:rPr>
          <w:rFonts w:ascii="Times New Roman" w:hAnsi="Times New Roman" w:cs="Times New Roman"/>
          <w:color w:val="000000" w:themeColor="text1"/>
          <w:sz w:val="24"/>
          <w:szCs w:val="24"/>
        </w:rPr>
      </w:pPr>
      <w:r w:rsidRPr="00F26499">
        <w:rPr>
          <w:rFonts w:ascii="Times New Roman" w:hAnsi="Times New Roman" w:cs="Times New Roman"/>
          <w:color w:val="000000" w:themeColor="text1"/>
        </w:rPr>
        <w:t xml:space="preserve">Free expression is about pushing limits.  If the majority can determine what speech is a threat and what speech is not, this could have a chilling effect on First Amendment freedoms by leading to self-censorship.  </w:t>
      </w:r>
      <w:r w:rsidRPr="00F26499">
        <w:rPr>
          <w:rFonts w:ascii="Times New Roman" w:hAnsi="Times New Roman" w:cs="Times New Roman"/>
          <w:b/>
          <w:color w:val="000000" w:themeColor="text1"/>
        </w:rPr>
        <w:t>A</w:t>
      </w:r>
    </w:p>
    <w:p w:rsidR="009340A7" w:rsidRPr="008959CF" w:rsidRDefault="009340A7" w:rsidP="009340A7">
      <w:r w:rsidRPr="009340A7">
        <w:rPr>
          <w:noProof/>
        </w:rPr>
        <w:drawing>
          <wp:inline distT="0" distB="0" distL="0" distR="0" wp14:anchorId="192A523C" wp14:editId="07A183BE">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9340A7">
        <w:rPr>
          <w:noProof/>
        </w:rPr>
        <w:drawing>
          <wp:inline distT="0" distB="0" distL="0" distR="0" wp14:anchorId="5A47CF7D" wp14:editId="0FEFC27C">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rsidR="009340A7" w:rsidRPr="009340A7" w:rsidRDefault="009340A7" w:rsidP="009340A7">
      <w:pPr>
        <w:pStyle w:val="ListParagraph"/>
        <w:rPr>
          <w:rFonts w:ascii="Times New Roman" w:hAnsi="Times New Roman" w:cs="Times New Roman"/>
          <w:color w:val="000000" w:themeColor="text1"/>
          <w:sz w:val="24"/>
          <w:szCs w:val="24"/>
        </w:rPr>
      </w:pPr>
    </w:p>
    <w:p w:rsidR="009340A7" w:rsidRPr="008959CF" w:rsidRDefault="009340A7" w:rsidP="009340A7">
      <w:pPr>
        <w:autoSpaceDE w:val="0"/>
        <w:autoSpaceDN w:val="0"/>
        <w:adjustRightInd w:val="0"/>
        <w:spacing w:after="0" w:line="240" w:lineRule="auto"/>
      </w:pPr>
    </w:p>
    <w:p w:rsidR="009340A7" w:rsidRPr="009340A7" w:rsidRDefault="009340A7" w:rsidP="009340A7">
      <w:pPr>
        <w:ind w:left="360"/>
        <w:rPr>
          <w:rFonts w:ascii="Times New Roman" w:hAnsi="Times New Roman" w:cs="Times New Roman"/>
          <w:color w:val="000000" w:themeColor="text1"/>
          <w:sz w:val="24"/>
          <w:szCs w:val="24"/>
        </w:rPr>
      </w:pPr>
    </w:p>
    <w:sectPr w:rsidR="009340A7" w:rsidRPr="00934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WP TypographicSymbols">
    <w:panose1 w:val="00000400000000000000"/>
    <w:charset w:val="00"/>
    <w:family w:val="auto"/>
    <w:pitch w:val="variable"/>
    <w:sig w:usb0="00000003" w:usb1="00000000"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13CA521B"/>
    <w:multiLevelType w:val="multilevel"/>
    <w:tmpl w:val="2392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61BA6"/>
    <w:multiLevelType w:val="hybridMultilevel"/>
    <w:tmpl w:val="4F8E92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5C75C77"/>
    <w:multiLevelType w:val="hybridMultilevel"/>
    <w:tmpl w:val="41E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85944"/>
    <w:multiLevelType w:val="hybridMultilevel"/>
    <w:tmpl w:val="E848AA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283C9E"/>
    <w:multiLevelType w:val="hybridMultilevel"/>
    <w:tmpl w:val="94B4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9"/>
  </w:num>
  <w:num w:numId="7">
    <w:abstractNumId w:val="10"/>
  </w:num>
  <w:num w:numId="8">
    <w:abstractNumId w:val="8"/>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66"/>
    <w:rsid w:val="00003ED8"/>
    <w:rsid w:val="00036CCB"/>
    <w:rsid w:val="000425C0"/>
    <w:rsid w:val="00065966"/>
    <w:rsid w:val="00473938"/>
    <w:rsid w:val="005435F8"/>
    <w:rsid w:val="00580FBF"/>
    <w:rsid w:val="00752724"/>
    <w:rsid w:val="007C3130"/>
    <w:rsid w:val="00824F68"/>
    <w:rsid w:val="009340A7"/>
    <w:rsid w:val="00B07D29"/>
    <w:rsid w:val="00B250EE"/>
    <w:rsid w:val="00B305D7"/>
    <w:rsid w:val="00B414DD"/>
    <w:rsid w:val="00BB35A1"/>
    <w:rsid w:val="00D66A34"/>
    <w:rsid w:val="00D70890"/>
    <w:rsid w:val="00E40833"/>
    <w:rsid w:val="00F2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EC4A"/>
  <w15:docId w15:val="{2F6CD8E6-B6CA-4CA9-927C-6FCDF98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966"/>
    <w:pPr>
      <w:spacing w:after="200" w:line="276" w:lineRule="auto"/>
    </w:pPr>
  </w:style>
  <w:style w:type="paragraph" w:styleId="Heading2">
    <w:name w:val="heading 2"/>
    <w:basedOn w:val="Normal"/>
    <w:link w:val="Heading2Char"/>
    <w:uiPriority w:val="9"/>
    <w:qFormat/>
    <w:rsid w:val="00E40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966"/>
    <w:rPr>
      <w:color w:val="0000FF" w:themeColor="hyperlink"/>
      <w:u w:val="single"/>
    </w:rPr>
  </w:style>
  <w:style w:type="paragraph" w:styleId="ListParagraph">
    <w:name w:val="List Paragraph"/>
    <w:basedOn w:val="Normal"/>
    <w:uiPriority w:val="34"/>
    <w:qFormat/>
    <w:rsid w:val="00065966"/>
    <w:pPr>
      <w:ind w:left="720"/>
      <w:contextualSpacing/>
    </w:pPr>
  </w:style>
  <w:style w:type="character" w:customStyle="1" w:styleId="Heading2Char">
    <w:name w:val="Heading 2 Char"/>
    <w:basedOn w:val="DefaultParagraphFont"/>
    <w:link w:val="Heading2"/>
    <w:uiPriority w:val="9"/>
    <w:rsid w:val="00E408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08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0833"/>
    <w:rPr>
      <w:i/>
      <w:iCs/>
    </w:rPr>
  </w:style>
  <w:style w:type="character" w:customStyle="1" w:styleId="apple-converted-space">
    <w:name w:val="apple-converted-space"/>
    <w:basedOn w:val="DefaultParagraphFont"/>
    <w:rsid w:val="00E40833"/>
  </w:style>
  <w:style w:type="table" w:styleId="TableGrid">
    <w:name w:val="Table Grid"/>
    <w:basedOn w:val="TableNormal"/>
    <w:uiPriority w:val="59"/>
    <w:rsid w:val="00F2649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gov/opinions/14pdf/13-983_7l4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courts.gov/about-federal-courts/educational-resources/about-educational-outreach/activity-resources/oxford"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scourts.gov"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n.wikipedia.org/wiki/Anonymously" TargetMode="External"/><Relationship Id="rId4" Type="http://schemas.openxmlformats.org/officeDocument/2006/relationships/settings" Target="settings.xml"/><Relationship Id="rId9" Type="http://schemas.openxmlformats.org/officeDocument/2006/relationships/hyperlink" Target="https://en.wikipedia.org/wiki/Anonymous_social_med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EFD5-3725-40AD-BF39-5793BD67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dcterms:created xsi:type="dcterms:W3CDTF">2018-05-18T22:49:00Z</dcterms:created>
  <dcterms:modified xsi:type="dcterms:W3CDTF">2018-05-18T22:49:00Z</dcterms:modified>
</cp:coreProperties>
</file>